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v5.0.0</w:t>
      </w:r>
      <w:r w:rsidRPr="00540429">
        <w:rPr>
          <w:rFonts w:eastAsia="Malgun Gothic" w:hint="eastAsia"/>
          <w:lang w:eastAsia="ko-KR"/>
        </w:rPr>
        <w:t xml:space="preserve"> </w:t>
      </w:r>
      <w:r w:rsidR="00186147">
        <w:rPr>
          <w:rFonts w:eastAsia="Malgun Gothic"/>
          <w:lang w:eastAsia="ko-KR"/>
        </w:rPr>
        <w:t xml:space="preserve">to v4.0.1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1bebf2f9a7ca650e5681dccd26eea75309a4b19b to e9fe001b8b6b1f2d952d3e3cc5db3f6cd5fe2b21</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---a/TS-0006-Management_Enablement_(BBF).md</w:t>
        <w:br/>
        <w:t>+++b/TS-0006-Management_Enablement_(BBF).md</w:t>
      </w:r>
    </w:p>
    <w:p>
      <w:pPr>
        <w:pStyle w:val="CodeHeader"/>
      </w:pPr>
      <w:r>
        <w:t xml:space="preserve">@@ -1,44 +1,16 @@ </w:t>
      </w:r>
    </w:p>
    <w:p>
      <w:pPr>
        <w:pStyle w:val="CodeChangeLine"/>
        <w:tabs>
          <w:tab w:pos="567" w:val="left"/>
          <w:tab w:pos="1134" w:val="left"/>
          <w:tab w:pos="1247" w:val="left"/>
        </w:tabs>
        <w:shd w:val="clear" w:color="auto" w:fill="fbe9eb"/>
      </w:pPr>
      <w:r>
        <w:rPr>
          <w:color w:val="BFBFBF"/>
          <w:shd w:val="clear" w:color="auto" w:fill="#f9d7dc"/>
        </w:rPr>
        <w:t>1</w:t>
        <w:tab/>
        <w:tab/>
        <w:t>-</w:t>
        <w:tab/>
      </w:r>
      <w:r>
        <w:t>![~~CAPTION~~](media/logo.png)</w:t>
      </w:r>
    </w:p>
    <w:p>
      <w:pPr>
        <w:pStyle w:val="CodeChangeLine"/>
        <w:tabs>
          <w:tab w:pos="567" w:val="left"/>
          <w:tab w:pos="1134" w:val="left"/>
          <w:tab w:pos="1247" w:val="left"/>
        </w:tabs>
        <w:shd w:val="clear" w:color="auto" w:fill="fbe9eb"/>
      </w:pPr>
      <w:r>
        <w:rPr>
          <w:color w:val="BFBFBF"/>
          <w:shd w:val="clear" w:color="auto" w:fill="#f9d7dc"/>
        </w:rPr>
        <w:t>2</w:t>
        <w:tab/>
        <w:tab/>
        <w:t>-</w:t>
        <w:tab/>
      </w:r>
      <w:r/>
    </w:p>
    <w:p>
      <w:pPr>
        <w:pStyle w:val="CodeChangeLine"/>
        <w:tabs>
          <w:tab w:pos="567" w:val="left"/>
          <w:tab w:pos="1134" w:val="left"/>
          <w:tab w:pos="1247" w:val="left"/>
        </w:tabs>
        <w:shd w:val="clear" w:color="auto" w:fill="fbe9eb"/>
      </w:pPr>
      <w:r>
        <w:rPr>
          <w:color w:val="BFBFBF"/>
          <w:shd w:val="clear" w:color="auto" w:fill="#f9d7dc"/>
        </w:rPr>
        <w:t>3</w:t>
        <w:tab/>
        <w:tab/>
        <w:t>-</w:t>
        <w:tab/>
      </w:r>
      <w:r>
        <w:t>|oneM2M&lt;br /&gt;Technical Specification |oneM2M&lt;br /&gt;Technical Specification |</w:t>
      </w:r>
    </w:p>
    <w:p>
      <w:pPr>
        <w:pStyle w:val="CodeChangeLine"/>
        <w:tabs>
          <w:tab w:pos="567" w:val="left"/>
          <w:tab w:pos="1134" w:val="left"/>
          <w:tab w:pos="1247" w:val="left"/>
        </w:tabs>
        <w:shd w:val="clear" w:color="auto" w:fill="fbe9eb"/>
      </w:pPr>
      <w:r>
        <w:rPr>
          <w:color w:val="BFBFBF"/>
          <w:shd w:val="clear" w:color="auto" w:fill="#f9d7dc"/>
        </w:rPr>
        <w:t>4</w:t>
        <w:tab/>
        <w:tab/>
        <w:t>-</w:t>
        <w:tab/>
      </w:r>
      <w:r>
        <w:t>|-|-|</w:t>
      </w:r>
    </w:p>
    <w:p>
      <w:pPr>
        <w:pStyle w:val="CodeChangeLine"/>
        <w:tabs>
          <w:tab w:pos="567" w:val="left"/>
          <w:tab w:pos="1134" w:val="left"/>
          <w:tab w:pos="1247" w:val="left"/>
        </w:tabs>
        <w:shd w:val="clear" w:color="auto" w:fill="fbe9eb"/>
      </w:pPr>
      <w:r>
        <w:rPr>
          <w:color w:val="BFBFBF"/>
          <w:shd w:val="clear" w:color="auto" w:fill="#f9d7dc"/>
        </w:rPr>
        <w:t>5</w:t>
        <w:tab/>
        <w:tab/>
        <w:t>-</w:t>
        <w:tab/>
      </w:r>
      <w:r>
        <w:t>|Document Number |TS-0006-V4.0.1 |</w:t>
      </w:r>
    </w:p>
    <w:p>
      <w:pPr>
        <w:pStyle w:val="CodeChangeLine"/>
        <w:tabs>
          <w:tab w:pos="567" w:val="left"/>
          <w:tab w:pos="1134" w:val="left"/>
          <w:tab w:pos="1247" w:val="left"/>
        </w:tabs>
        <w:shd w:val="clear" w:color="auto" w:fill="fbe9eb"/>
      </w:pPr>
      <w:r>
        <w:rPr>
          <w:color w:val="BFBFBF"/>
          <w:shd w:val="clear" w:color="auto" w:fill="#f9d7dc"/>
        </w:rPr>
        <w:t>6</w:t>
        <w:tab/>
        <w:tab/>
        <w:t>-</w:t>
        <w:tab/>
      </w:r>
      <w:r>
        <w:t>|Document Name: |Management enablement (BBF) |</w:t>
      </w:r>
    </w:p>
    <w:p>
      <w:pPr>
        <w:pStyle w:val="CodeChangeLine"/>
        <w:tabs>
          <w:tab w:pos="567" w:val="left"/>
          <w:tab w:pos="1134" w:val="left"/>
          <w:tab w:pos="1247" w:val="left"/>
        </w:tabs>
        <w:shd w:val="clear" w:color="auto" w:fill="fbe9eb"/>
      </w:pPr>
      <w:r>
        <w:rPr>
          <w:color w:val="BFBFBF"/>
          <w:shd w:val="clear" w:color="auto" w:fill="#f9d7dc"/>
        </w:rPr>
        <w:t>7</w:t>
        <w:tab/>
        <w:tab/>
        <w:t>-</w:t>
        <w:tab/>
      </w:r>
      <w:r>
        <w:t>|Date: |2024-11-10 |</w:t>
      </w:r>
    </w:p>
    <w:p>
      <w:pPr>
        <w:pStyle w:val="CodeChangeLine"/>
        <w:tabs>
          <w:tab w:pos="567" w:val="left"/>
          <w:tab w:pos="1134" w:val="left"/>
          <w:tab w:pos="1247" w:val="left"/>
        </w:tabs>
        <w:shd w:val="clear" w:color="auto" w:fill="fbe9eb"/>
      </w:pPr>
      <w:r>
        <w:rPr>
          <w:color w:val="BFBFBF"/>
          <w:shd w:val="clear" w:color="auto" w:fill="#f9d7dc"/>
        </w:rPr>
        <w:t>8</w:t>
        <w:tab/>
        <w:tab/>
        <w:t>-</w:t>
        <w:tab/>
      </w:r>
      <w:r>
        <w:t>|Abstract: |Specifies the usage of the BBF TR-069 protocol and the corresponding message flows including normal cases as well as error cases to fulfil the oneM2M management requirements.&lt;br /&gt;Protocol mapping between the oneM2M service layer and BBF TR-069 protocol. The Mca reference point, ms interface and la interface are possibly involved in this protocol mapping.&lt;br /&gt;Mapping between the oneM2M management related resources and the TR-069 protocol RPCs and TR-181i2 data model.&lt;br /&gt;Specification of new TR-181 data model elements to fulfil oneM2M specific management requirements that cannot be currently translated. |</w:t>
      </w:r>
    </w:p>
    <w:p>
      <w:pPr>
        <w:pStyle w:val="CodeChangeLine"/>
        <w:tabs>
          <w:tab w:pos="567" w:val="left"/>
          <w:tab w:pos="1134" w:val="left"/>
          <w:tab w:pos="1247" w:val="left"/>
        </w:tabs>
        <w:shd w:val="clear" w:color="auto" w:fill="fbe9eb"/>
      </w:pPr>
      <w:r>
        <w:rPr>
          <w:color w:val="BFBFBF"/>
          <w:shd w:val="clear" w:color="auto" w:fill="#f9d7dc"/>
        </w:rPr>
        <w:t>9</w:t>
        <w:tab/>
        <w:tab/>
        <w:t>-</w:t>
        <w:tab/>
      </w:r>
      <w:r>
        <w:t>|Template Version: January 2017 (Do not modify) |Template Version: January 2017 (Do not modify) |</w:t>
      </w:r>
    </w:p>
    <w:p>
      <w:pPr>
        <w:pStyle w:val="CodeChangeLine"/>
        <w:tabs>
          <w:tab w:pos="567" w:val="left"/>
          <w:tab w:pos="1134" w:val="left"/>
          <w:tab w:pos="1247" w:val="left"/>
        </w:tabs>
        <w:shd w:val="clear" w:color="auto" w:fill="fbe9eb"/>
      </w:pPr>
      <w:r>
        <w:rPr>
          <w:color w:val="BFBFBF"/>
          <w:shd w:val="clear" w:color="auto" w:fill="#f9d7dc"/>
        </w:rPr>
        <w:t>10</w:t>
        <w:tab/>
        <w:tab/>
        <w:t>-</w:t>
        <w:tab/>
      </w:r>
      <w:r/>
    </w:p>
    <w:p>
      <w:pPr>
        <w:pStyle w:val="CodeChangeLine"/>
        <w:tabs>
          <w:tab w:pos="567" w:val="left"/>
          <w:tab w:pos="1134" w:val="left"/>
          <w:tab w:pos="1247" w:val="left"/>
        </w:tabs>
        <w:shd w:val="clear" w:color="auto" w:fill="fbe9eb"/>
      </w:pPr>
      <w:r>
        <w:rPr>
          <w:color w:val="BFBFBF"/>
          <w:shd w:val="clear" w:color="auto" w:fill="#f9d7dc"/>
        </w:rPr>
        <w:t>11</w:t>
        <w:tab/>
        <w:tab/>
        <w:t>-</w:t>
        <w:tab/>
      </w:r>
      <w:r>
        <w:t>The present document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12</w:t>
        <w:tab/>
        <w:tab/>
        <w:t>-</w:t>
        <w:tab/>
      </w:r>
      <w:r/>
    </w:p>
    <w:p>
      <w:pPr>
        <w:pStyle w:val="CodeChangeLine"/>
        <w:tabs>
          <w:tab w:pos="567" w:val="left"/>
          <w:tab w:pos="1134" w:val="left"/>
          <w:tab w:pos="1247" w:val="left"/>
        </w:tabs>
        <w:shd w:val="clear" w:color="auto" w:fill="fbe9eb"/>
      </w:pPr>
      <w:r>
        <w:rPr>
          <w:color w:val="BFBFBF"/>
          <w:shd w:val="clear" w:color="auto" w:fill="#f9d7dc"/>
        </w:rPr>
        <w:t>13</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14</w:t>
        <w:tab/>
        <w:tab/>
        <w:t>-</w:t>
        <w:tab/>
      </w:r>
      <w:r/>
    </w:p>
    <w:p>
      <w:pPr>
        <w:pStyle w:val="CodeChangeLine"/>
        <w:tabs>
          <w:tab w:pos="567" w:val="left"/>
          <w:tab w:pos="1134" w:val="left"/>
          <w:tab w:pos="1247" w:val="left"/>
        </w:tabs>
        <w:shd w:val="clear" w:color="auto" w:fill="fbe9eb"/>
      </w:pPr>
      <w:r>
        <w:rPr>
          <w:color w:val="BFBFBF"/>
          <w:shd w:val="clear" w:color="auto" w:fill="#f9d7dc"/>
        </w:rPr>
        <w:t>15</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16</w:t>
        <w:tab/>
        <w:tab/>
        <w:t>-</w:t>
        <w:tab/>
      </w:r>
      <w:r/>
    </w:p>
    <w:p>
      <w:pPr>
        <w:pStyle w:val="CodeChangeLine"/>
        <w:tabs>
          <w:tab w:pos="567" w:val="left"/>
          <w:tab w:pos="1134" w:val="left"/>
          <w:tab w:pos="1247" w:val="left"/>
        </w:tabs>
        <w:shd w:val="clear" w:color="auto" w:fill="fbe9eb"/>
      </w:pPr>
      <w:r>
        <w:rPr>
          <w:color w:val="BFBFBF"/>
          <w:shd w:val="clear" w:color="auto" w:fill="#f9d7dc"/>
        </w:rPr>
        <w:t>17</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fbe9eb"/>
      </w:pPr>
      <w:r>
        <w:rPr>
          <w:color w:val="BFBFBF"/>
          <w:shd w:val="clear" w:color="auto" w:fill="#f9d7dc"/>
        </w:rPr>
        <w:t>18</w:t>
        <w:tab/>
        <w:tab/>
        <w:t>-</w:t>
        <w:tab/>
      </w:r>
      <w:r/>
    </w:p>
    <w:p>
      <w:pPr>
        <w:pStyle w:val="CodeChangeLine"/>
        <w:tabs>
          <w:tab w:pos="567" w:val="left"/>
          <w:tab w:pos="1134" w:val="left"/>
          <w:tab w:pos="1247" w:val="left"/>
        </w:tabs>
        <w:shd w:val="clear" w:color="auto" w:fill="fbe9eb"/>
      </w:pPr>
      <w:r>
        <w:rPr>
          <w:color w:val="BFBFBF"/>
          <w:shd w:val="clear" w:color="auto" w:fill="#f9d7dc"/>
        </w:rPr>
        <w:t>19</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20</w:t>
        <w:tab/>
        <w:tab/>
        <w:t>-</w:t>
        <w:tab/>
      </w:r>
      <w:r/>
    </w:p>
    <w:p>
      <w:pPr>
        <w:pStyle w:val="CodeChangeLine"/>
        <w:tabs>
          <w:tab w:pos="567" w:val="left"/>
          <w:tab w:pos="1134" w:val="left"/>
          <w:tab w:pos="1247" w:val="left"/>
        </w:tabs>
        <w:shd w:val="clear" w:color="auto" w:fill="fbe9eb"/>
      </w:pPr>
      <w:r>
        <w:rPr>
          <w:color w:val="BFBFBF"/>
          <w:shd w:val="clear" w:color="auto" w:fill="#f9d7dc"/>
        </w:rPr>
        <w:t>21</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22</w:t>
        <w:tab/>
        <w:tab/>
        <w:t>-</w:t>
        <w:tab/>
      </w:r>
      <w:r/>
    </w:p>
    <w:p>
      <w:pPr>
        <w:pStyle w:val="CodeChangeLine"/>
        <w:tabs>
          <w:tab w:pos="567" w:val="left"/>
          <w:tab w:pos="1134" w:val="left"/>
          <w:tab w:pos="1247" w:val="left"/>
        </w:tabs>
        <w:shd w:val="clear" w:color="auto" w:fill="fbe9eb"/>
      </w:pPr>
      <w:r>
        <w:rPr>
          <w:color w:val="BFBFBF"/>
          <w:shd w:val="clear" w:color="auto" w:fill="#f9d7dc"/>
        </w:rPr>
        <w:t>23</w:t>
        <w:tab/>
        <w:tab/>
        <w:t>-</w:t>
        <w:tab/>
      </w:r>
      <w:r>
        <w:t>(c) 2019, oneM2M Partners Type 1 (ARIB, ATIS, CCSA, ETSI, TIA, TSDSI, TTA, TTC).</w:t>
      </w:r>
    </w:p>
    <w:p>
      <w:pPr>
        <w:pStyle w:val="CodeChangeLine"/>
        <w:tabs>
          <w:tab w:pos="567" w:val="left"/>
          <w:tab w:pos="1134" w:val="left"/>
          <w:tab w:pos="1247" w:val="left"/>
        </w:tabs>
        <w:shd w:val="clear" w:color="auto" w:fill="fbe9eb"/>
      </w:pPr>
      <w:r>
        <w:rPr>
          <w:color w:val="BFBFBF"/>
          <w:shd w:val="clear" w:color="auto" w:fill="#f9d7dc"/>
        </w:rPr>
        <w:t>24</w:t>
        <w:tab/>
        <w:tab/>
        <w:t>-</w:t>
        <w:tab/>
      </w:r>
      <w:r/>
    </w:p>
    <w:p>
      <w:pPr>
        <w:pStyle w:val="CodeChangeLine"/>
        <w:tabs>
          <w:tab w:pos="567" w:val="left"/>
          <w:tab w:pos="1134" w:val="left"/>
          <w:tab w:pos="1247" w:val="left"/>
        </w:tabs>
        <w:shd w:val="clear" w:color="auto" w:fill="fbe9eb"/>
      </w:pPr>
      <w:r>
        <w:rPr>
          <w:color w:val="BFBFBF"/>
          <w:shd w:val="clear" w:color="auto" w:fill="#f9d7dc"/>
        </w:rPr>
        <w:t>25</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26</w:t>
        <w:tab/>
        <w:tab/>
        <w:t>-</w:t>
        <w:tab/>
      </w:r>
      <w:r/>
    </w:p>
    <w:p>
      <w:pPr>
        <w:pStyle w:val="CodeChangeLine"/>
        <w:tabs>
          <w:tab w:pos="567" w:val="left"/>
          <w:tab w:pos="1134" w:val="left"/>
          <w:tab w:pos="1247" w:val="left"/>
        </w:tabs>
        <w:shd w:val="clear" w:color="auto" w:fill="fbe9eb"/>
      </w:pPr>
      <w:r>
        <w:rPr>
          <w:color w:val="BFBFBF"/>
          <w:shd w:val="clear" w:color="auto" w:fill="#f9d7dc"/>
        </w:rPr>
        <w:t>27</w:t>
        <w:tab/>
        <w:tab/>
        <w:t>-</w:t>
        <w:tab/>
      </w:r>
      <w:r>
        <w:t>The copyright extends to reproduction in all media.</w:t>
      </w:r>
    </w:p>
    <w:p>
      <w:pPr>
        <w:pStyle w:val="CodeChangeLine"/>
        <w:tabs>
          <w:tab w:pos="567" w:val="left"/>
          <w:tab w:pos="1134" w:val="left"/>
          <w:tab w:pos="1247" w:val="left"/>
        </w:tabs>
        <w:shd w:val="clear" w:color="auto" w:fill="fbe9eb"/>
      </w:pPr>
      <w:r>
        <w:rPr>
          <w:color w:val="BFBFBF"/>
          <w:shd w:val="clear" w:color="auto" w:fill="#f9d7dc"/>
        </w:rPr>
        <w:t>28</w:t>
        <w:tab/>
        <w:tab/>
        <w:t>-</w:t>
        <w:tab/>
      </w:r>
      <w:r/>
    </w:p>
    <w:p>
      <w:pPr>
        <w:pStyle w:val="CodeChangeLine"/>
        <w:tabs>
          <w:tab w:pos="567" w:val="left"/>
          <w:tab w:pos="1134" w:val="left"/>
          <w:tab w:pos="1247" w:val="left"/>
        </w:tabs>
        <w:shd w:val="clear" w:color="auto" w:fill="fbe9eb"/>
      </w:pPr>
      <w:r>
        <w:rPr>
          <w:color w:val="BFBFBF"/>
          <w:shd w:val="clear" w:color="auto" w:fill="#f9d7dc"/>
        </w:rPr>
        <w:t>29</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30</w:t>
        <w:tab/>
        <w:tab/>
        <w:t>-</w:t>
        <w:tab/>
      </w:r>
      <w:r/>
    </w:p>
    <w:p>
      <w:pPr>
        <w:pStyle w:val="CodeChangeLine"/>
        <w:tabs>
          <w:tab w:pos="567" w:val="left"/>
          <w:tab w:pos="1134" w:val="left"/>
          <w:tab w:pos="1247" w:val="left"/>
        </w:tabs>
        <w:shd w:val="clear" w:color="auto" w:fill="fbe9eb"/>
      </w:pPr>
      <w:r>
        <w:rPr>
          <w:color w:val="BFBFBF"/>
          <w:shd w:val="clear" w:color="auto" w:fill="#f9d7dc"/>
        </w:rPr>
        <w:t>31</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fbe9eb"/>
      </w:pPr>
      <w:r>
        <w:rPr>
          <w:color w:val="BFBFBF"/>
          <w:shd w:val="clear" w:color="auto" w:fill="#f9d7dc"/>
        </w:rPr>
        <w:t>32</w:t>
        <w:tab/>
        <w:tab/>
        <w:t>-</w:t>
        <w:tab/>
      </w:r>
      <w:r/>
    </w:p>
    <w:p>
      <w:pPr>
        <w:pStyle w:val="CodeChangeLine"/>
        <w:tabs>
          <w:tab w:pos="567" w:val="left"/>
          <w:tab w:pos="1134" w:val="left"/>
          <w:tab w:pos="1247" w:val="left"/>
        </w:tabs>
        <w:shd w:val="clear" w:color="auto" w:fill="fbe9eb"/>
      </w:pPr>
      <w:r>
        <w:rPr>
          <w:color w:val="BFBFBF"/>
          <w:shd w:val="clear" w:color="auto" w:fill="#f9d7dc"/>
        </w:rPr>
        <w:t>33</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34</w:t>
        <w:tab/>
        <w:tab/>
        <w:t>-</w:t>
        <w:tab/>
      </w:r>
      <w:r/>
    </w:p>
    <w:p>
      <w:pPr>
        <w:pStyle w:val="CodeChangeLine"/>
        <w:tabs>
          <w:tab w:pos="567" w:val="left"/>
          <w:tab w:pos="1134" w:val="left"/>
          <w:tab w:pos="1247" w:val="left"/>
        </w:tabs>
        <w:shd w:val="clear" w:color="auto" w:fill="fbe9eb"/>
      </w:pPr>
      <w:r>
        <w:rPr>
          <w:color w:val="BFBFBF"/>
          <w:shd w:val="clear" w:color="auto" w:fill="#f9d7dc"/>
        </w:rPr>
        <w:t>35</w:t>
        <w:tab/>
        <w:tab/>
        <w:t>-</w:t>
        <w:tab/>
      </w:r>
      <w:r/>
    </w:p>
    <w:p>
      <w:pPr>
        <w:pStyle w:val="CodeChangeLine"/>
        <w:tabs>
          <w:tab w:pos="567" w:val="left"/>
          <w:tab w:pos="1134" w:val="left"/>
          <w:tab w:pos="1247" w:val="left"/>
        </w:tabs>
        <w:shd w:val="clear" w:color="auto" w:fill="fbe9eb"/>
      </w:pPr>
      <w:r>
        <w:rPr>
          <w:color w:val="BFBFBF"/>
          <w:shd w:val="clear" w:color="auto" w:fill="#f9d7dc"/>
        </w:rPr>
        <w:t>36</w:t>
        <w:tab/>
        <w:tab/>
        <w:t>-</w:t>
        <w:tab/>
      </w:r>
      <w:r>
        <w:t># Contents</w:t>
      </w:r>
    </w:p>
    <w:p>
      <w:pPr>
        <w:pStyle w:val="CodeChangeLine"/>
        <w:tabs>
          <w:tab w:pos="567" w:val="left"/>
          <w:tab w:pos="1134" w:val="left"/>
          <w:tab w:pos="1247" w:val="left"/>
        </w:tabs>
        <w:shd w:val="clear" w:color="auto" w:fill="fbe9eb"/>
      </w:pPr>
      <w:r>
        <w:rPr>
          <w:color w:val="BFBFBF"/>
          <w:shd w:val="clear" w:color="auto" w:fill="#f9d7dc"/>
        </w:rPr>
        <w:t>37</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Management enablement (BBF)</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TS-0006</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v5.0.0</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2026-03-18</w:t>
      </w:r>
    </w:p>
    <w:p>
      <w:pPr>
        <w:pStyle w:val="CodeChangeLine"/>
        <w:tabs>
          <w:tab w:pos="567" w:val="left"/>
          <w:tab w:pos="1134" w:val="left"/>
          <w:tab w:pos="1247" w:val="left"/>
        </w:tabs>
        <w:shd w:val="clear" w:color="auto" w:fill="ecfdf0"/>
      </w:pPr>
      <w:r>
        <w:rPr>
          <w:color w:val="BFBFBF"/>
          <w:shd w:val="clear" w:color="auto" w:fill="#ddfbe6"/>
        </w:rPr>
        <w:tab/>
        <w:t>6</w:t>
        <w:tab/>
        <w:t>+</w:t>
        <w:tab/>
      </w:r>
      <w:r>
        <w:t>Abstract: Specifies the usage of the BBF TR-069 protocol and the corresponding message flows including normal cases as well as error cases to fulfil the oneM2M management requirements.&lt;br&gt;Protocol mapping between the oneM2M service layer and BBF TR-069 protocol. The Mca reference point, ms interface and la interface are possibly involved in this protocol mapping.&lt;br&gt;Mapping between the oneM2M management related resources and the TR-069 protocol RPCs and TR-181i2 data model.&lt;br&gt;Specification of new TR-181 data model elements to fulfil oneM2M specific management requirements that cannot be currently translated.</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38</w:t>
        <w:tab/>
        <w:t>10</w:t>
        <w:tab/>
        <w:tab/>
      </w:r>
      <w:r/>
    </w:p>
    <w:p>
      <w:pPr>
        <w:pStyle w:val="CodeChangeLine"/>
        <w:tabs>
          <w:tab w:pos="567" w:val="left"/>
          <w:tab w:pos="1134" w:val="left"/>
          <w:tab w:pos="1247" w:val="left"/>
        </w:tabs>
      </w:pPr>
      <w:r>
        <w:rPr>
          <w:color w:val="BFBFBF"/>
          <w:shd w:val="clear" w:color="auto" w:fill="fafafa"/>
        </w:rPr>
        <w:t>39</w:t>
        <w:tab/>
        <w:t>11</w:t>
        <w:tab/>
        <w:tab/>
      </w:r>
      <w:r>
        <w:t># 1 Scope</w:t>
      </w:r>
    </w:p>
    <w:p>
      <w:pPr>
        <w:pStyle w:val="CodeChangeLine"/>
        <w:tabs>
          <w:tab w:pos="567" w:val="left"/>
          <w:tab w:pos="1134" w:val="left"/>
          <w:tab w:pos="1247" w:val="left"/>
        </w:tabs>
      </w:pPr>
      <w:r>
        <w:rPr>
          <w:color w:val="BFBFBF"/>
          <w:shd w:val="clear" w:color="auto" w:fill="fafafa"/>
        </w:rPr>
        <w:t>40</w:t>
        <w:tab/>
        <w:t>12</w:t>
        <w:tab/>
        <w:tab/>
      </w:r>
      <w:r/>
    </w:p>
    <w:p>
      <w:pPr>
        <w:pStyle w:val="CodeChangeLine"/>
        <w:tabs>
          <w:tab w:pos="567" w:val="left"/>
          <w:tab w:pos="1134" w:val="left"/>
          <w:tab w:pos="1247" w:val="left"/>
        </w:tabs>
        <w:shd w:val="clear" w:color="auto" w:fill="fbe9eb"/>
      </w:pPr>
      <w:r>
        <w:rPr>
          <w:color w:val="BFBFBF"/>
          <w:shd w:val="clear" w:color="auto" w:fill="#f9d7dc"/>
        </w:rPr>
        <w:t>41</w:t>
        <w:tab/>
        <w:tab/>
        <w:t>-</w:t>
        <w:tab/>
      </w:r>
      <w:r>
        <w:t>The present document describes the protocol mappings between the management Resources for oneM2M and the BBF TR-181 Data Model &lt;a href="#_ref_6"&gt;[6]&lt;/a&gt;.</w:t>
      </w:r>
    </w:p>
    <w:p>
      <w:pPr>
        <w:pStyle w:val="CodeChangeLine"/>
        <w:tabs>
          <w:tab w:pos="567" w:val="left"/>
          <w:tab w:pos="1134" w:val="left"/>
          <w:tab w:pos="1247" w:val="left"/>
        </w:tabs>
        <w:shd w:val="clear" w:color="auto" w:fill="ecfdf0"/>
      </w:pPr>
      <w:r>
        <w:rPr>
          <w:color w:val="BFBFBF"/>
          <w:shd w:val="clear" w:color="auto" w:fill="#ddfbe6"/>
        </w:rPr>
        <w:tab/>
        <w:t>13</w:t>
        <w:tab/>
        <w:t>+</w:t>
        <w:tab/>
      </w:r>
      <w:r>
        <w:t>The present document describes the protocol mappings between the management Resources for oneM2M and the BBF TR-181 Data Model [\[6\]](#_ref_6).</w:t>
      </w:r>
    </w:p>
    <w:p>
      <w:pPr>
        <w:pStyle w:val="CodeChangeLine"/>
        <w:tabs>
          <w:tab w:pos="567" w:val="left"/>
          <w:tab w:pos="1134" w:val="left"/>
          <w:tab w:pos="1247" w:val="left"/>
        </w:tabs>
      </w:pPr>
      <w:r>
        <w:rPr>
          <w:color w:val="BFBFBF"/>
          <w:shd w:val="clear" w:color="auto" w:fill="fafafa"/>
        </w:rPr>
        <w:t>42</w:t>
        <w:tab/>
        <w:t>14</w:t>
        <w:tab/>
        <w:tab/>
      </w:r>
      <w:r/>
    </w:p>
    <w:p>
      <w:pPr>
        <w:pStyle w:val="CodeChangeLine"/>
        <w:tabs>
          <w:tab w:pos="567" w:val="left"/>
          <w:tab w:pos="1134" w:val="left"/>
          <w:tab w:pos="1247" w:val="left"/>
        </w:tabs>
      </w:pPr>
      <w:r>
        <w:rPr>
          <w:color w:val="BFBFBF"/>
          <w:shd w:val="clear" w:color="auto" w:fill="fafafa"/>
        </w:rPr>
        <w:t>43</w:t>
        <w:tab/>
        <w:t>15</w:t>
        <w:tab/>
        <w:tab/>
      </w:r>
      <w:r>
        <w:t># 2 References</w:t>
      </w:r>
    </w:p>
    <w:p>
      <w:pPr>
        <w:pStyle w:val="CodeChangeLine"/>
        <w:tabs>
          <w:tab w:pos="567" w:val="left"/>
          <w:tab w:pos="1134" w:val="left"/>
          <w:tab w:pos="1247" w:val="left"/>
        </w:tabs>
      </w:pPr>
      <w:r>
        <w:rPr>
          <w:color w:val="BFBFBF"/>
          <w:shd w:val="clear" w:color="auto" w:fill="fafafa"/>
        </w:rPr>
        <w:t>44</w:t>
        <w:tab/>
        <w:t>16</w:t>
        <w:tab/>
        <w:tab/>
      </w:r>
      <w:r/>
    </w:p>
    <w:p>
      <w:pPr>
        <w:pStyle w:val="CodeHeader"/>
      </w:pPr>
      <w:r>
        <w:t xml:space="preserve">@@ -49,14 +21,22 @@ </w:t>
      </w:r>
    </w:p>
    <w:p>
      <w:pPr>
        <w:pStyle w:val="CodeChangeLine"/>
        <w:tabs>
          <w:tab w:pos="567" w:val="left"/>
          <w:tab w:pos="1134" w:val="left"/>
          <w:tab w:pos="1247" w:val="left"/>
        </w:tabs>
      </w:pPr>
      <w:r>
        <w:rPr>
          <w:color w:val="BFBFBF"/>
          <w:shd w:val="clear" w:color="auto" w:fill="fafafa"/>
        </w:rPr>
        <w:t>49</w:t>
        <w:tab/>
        <w:t>21</w:t>
        <w:tab/>
        <w:tab/>
      </w:r>
      <w:r>
        <w:t>The following referenced documents are necessary for the application of the present document.</w:t>
      </w:r>
    </w:p>
    <w:p>
      <w:pPr>
        <w:pStyle w:val="CodeChangeLine"/>
        <w:tabs>
          <w:tab w:pos="567" w:val="left"/>
          <w:tab w:pos="1134" w:val="left"/>
          <w:tab w:pos="1247" w:val="left"/>
        </w:tabs>
      </w:pPr>
      <w:r>
        <w:rPr>
          <w:color w:val="BFBFBF"/>
          <w:shd w:val="clear" w:color="auto" w:fill="fafafa"/>
        </w:rPr>
        <w:t>50</w:t>
        <w:tab/>
        <w:t>22</w:t>
        <w:tab/>
        <w:tab/>
      </w:r>
      <w:r/>
    </w:p>
    <w:p>
      <w:pPr>
        <w:pStyle w:val="CodeChangeLine"/>
        <w:tabs>
          <w:tab w:pos="567" w:val="left"/>
          <w:tab w:pos="1134" w:val="left"/>
          <w:tab w:pos="1247" w:val="left"/>
        </w:tabs>
      </w:pPr>
      <w:r>
        <w:rPr>
          <w:color w:val="BFBFBF"/>
          <w:shd w:val="clear" w:color="auto" w:fill="fafafa"/>
        </w:rPr>
        <w:t>51</w:t>
        <w:tab/>
        <w:t>23</w:t>
        <w:tab/>
        <w:tab/>
      </w:r>
      <w:r/>
    </w:p>
    <w:p>
      <w:pPr>
        <w:pStyle w:val="CodeChangeLine"/>
        <w:tabs>
          <w:tab w:pos="567" w:val="left"/>
          <w:tab w:pos="1134" w:val="left"/>
          <w:tab w:pos="1247" w:val="left"/>
        </w:tabs>
        <w:shd w:val="clear" w:color="auto" w:fill="fbe9eb"/>
      </w:pPr>
      <w:r>
        <w:rPr>
          <w:color w:val="BFBFBF"/>
          <w:shd w:val="clear" w:color="auto" w:fill="#f9d7dc"/>
        </w:rPr>
        <w:t>52</w:t>
        <w:tab/>
        <w:tab/>
        <w:t>-</w:t>
        <w:tab/>
      </w:r>
      <w:r>
        <w:t>- &lt;a name="_ref_1"&gt;[1]&lt;/a&gt; oneM2M TS-0001: "Functional Architecture".</w:t>
      </w:r>
    </w:p>
    <w:p>
      <w:pPr>
        <w:pStyle w:val="CodeChangeLine"/>
        <w:tabs>
          <w:tab w:pos="567" w:val="left"/>
          <w:tab w:pos="1134" w:val="left"/>
          <w:tab w:pos="1247" w:val="left"/>
        </w:tabs>
        <w:shd w:val="clear" w:color="auto" w:fill="fbe9eb"/>
      </w:pPr>
      <w:r>
        <w:rPr>
          <w:color w:val="BFBFBF"/>
          <w:shd w:val="clear" w:color="auto" w:fill="#f9d7dc"/>
        </w:rPr>
        <w:t>53</w:t>
        <w:tab/>
        <w:tab/>
        <w:t>-</w:t>
        <w:tab/>
      </w:r>
      <w:r>
        <w:t>- &lt;a name="_ref_2"&gt;[2]&lt;/a&gt; oneM2M TS-0004: "Service Layer Core Protocol Specification".</w:t>
      </w:r>
    </w:p>
    <w:p>
      <w:pPr>
        <w:pStyle w:val="CodeChangeLine"/>
        <w:tabs>
          <w:tab w:pos="567" w:val="left"/>
          <w:tab w:pos="1134" w:val="left"/>
          <w:tab w:pos="1247" w:val="left"/>
        </w:tabs>
        <w:shd w:val="clear" w:color="auto" w:fill="fbe9eb"/>
      </w:pPr>
      <w:r>
        <w:rPr>
          <w:color w:val="BFBFBF"/>
          <w:shd w:val="clear" w:color="auto" w:fill="#f9d7dc"/>
        </w:rPr>
        <w:t>54</w:t>
        <w:tab/>
        <w:tab/>
        <w:t>-</w:t>
        <w:tab/>
      </w:r>
      <w:r>
        <w:t>- &lt;a name="_ref_3"&gt;[3]&lt;/a&gt; oneM2M TS-0011: "Common Terminology".</w:t>
      </w:r>
    </w:p>
    <w:p>
      <w:pPr>
        <w:pStyle w:val="CodeChangeLine"/>
        <w:tabs>
          <w:tab w:pos="567" w:val="left"/>
          <w:tab w:pos="1134" w:val="left"/>
          <w:tab w:pos="1247" w:val="left"/>
        </w:tabs>
        <w:shd w:val="clear" w:color="auto" w:fill="fbe9eb"/>
      </w:pPr>
      <w:r>
        <w:rPr>
          <w:color w:val="BFBFBF"/>
          <w:shd w:val="clear" w:color="auto" w:fill="#f9d7dc"/>
        </w:rPr>
        <w:t>55</w:t>
        <w:tab/>
        <w:tab/>
        <w:t>-</w:t>
        <w:tab/>
      </w:r>
      <w:r>
        <w:t>- &lt;a name="_ref_4"&gt;[4]&lt;/a&gt; BBF: "TR-069 CPE WAN Management Protocol", Issue: 1 Amendment 5, November 2013.</w:t>
      </w:r>
    </w:p>
    <w:p>
      <w:pPr>
        <w:pStyle w:val="CodeChangeLine"/>
        <w:tabs>
          <w:tab w:pos="567" w:val="left"/>
          <w:tab w:pos="1134" w:val="left"/>
          <w:tab w:pos="1247" w:val="left"/>
        </w:tabs>
        <w:shd w:val="clear" w:color="auto" w:fill="fbe9eb"/>
      </w:pPr>
      <w:r>
        <w:rPr>
          <w:color w:val="BFBFBF"/>
          <w:shd w:val="clear" w:color="auto" w:fill="#f9d7dc"/>
        </w:rPr>
        <w:t>56</w:t>
        <w:tab/>
        <w:tab/>
        <w:t>-</w:t>
        <w:tab/>
      </w:r>
      <w:r>
        <w:t>- &lt;a name="_ref_5"&gt;[5]&lt;/a&gt; BBF: "TR-106 Data Model Template for TR-069-Enabled Devices", Issue 1, Amendment 7, September 2013.</w:t>
      </w:r>
    </w:p>
    <w:p>
      <w:pPr>
        <w:pStyle w:val="CodeChangeLine"/>
        <w:tabs>
          <w:tab w:pos="567" w:val="left"/>
          <w:tab w:pos="1134" w:val="left"/>
          <w:tab w:pos="1247" w:val="left"/>
        </w:tabs>
        <w:shd w:val="clear" w:color="auto" w:fill="fbe9eb"/>
      </w:pPr>
      <w:r>
        <w:rPr>
          <w:color w:val="BFBFBF"/>
          <w:shd w:val="clear" w:color="auto" w:fill="#f9d7dc"/>
        </w:rPr>
        <w:t>57</w:t>
        <w:tab/>
        <w:tab/>
        <w:t>-</w:t>
        <w:tab/>
      </w:r>
      <w:r>
        <w:t>- &lt;a name="_ref_6"&gt;[6]&lt;/a&gt; BBF: "TR-181 Device Data Model for TR-069, Issue 2 Amendment 11", July 2016.</w:t>
      </w:r>
    </w:p>
    <w:p>
      <w:pPr>
        <w:pStyle w:val="CodeChangeLine"/>
        <w:tabs>
          <w:tab w:pos="567" w:val="left"/>
          <w:tab w:pos="1134" w:val="left"/>
          <w:tab w:pos="1247" w:val="left"/>
        </w:tabs>
        <w:shd w:val="clear" w:color="auto" w:fill="fbe9eb"/>
      </w:pPr>
      <w:r>
        <w:rPr>
          <w:color w:val="BFBFBF"/>
          <w:shd w:val="clear" w:color="auto" w:fill="#f9d7dc"/>
        </w:rPr>
        <w:t>58</w:t>
        <w:tab/>
        <w:tab/>
        <w:t>-</w:t>
        <w:tab/>
      </w:r>
      <w:r>
        <w:t>- &lt;a name="_ref_7"&gt;[7]&lt;/a&gt; BBF: "TR-131 ACS Northbound Interface Requirements, Issue:1", November 2009.</w:t>
      </w:r>
    </w:p>
    <w:p>
      <w:pPr>
        <w:pStyle w:val="CodeChangeLine"/>
        <w:tabs>
          <w:tab w:pos="567" w:val="left"/>
          <w:tab w:pos="1134" w:val="left"/>
          <w:tab w:pos="1247" w:val="left"/>
        </w:tabs>
        <w:shd w:val="clear" w:color="auto" w:fill="fbe9eb"/>
      </w:pPr>
      <w:r>
        <w:rPr>
          <w:color w:val="BFBFBF"/>
          <w:shd w:val="clear" w:color="auto" w:fill="#f9d7dc"/>
        </w:rPr>
        <w:t>59</w:t>
        <w:tab/>
        <w:tab/>
        <w:t>-</w:t>
        <w:tab/>
      </w:r>
      <w:r>
        <w:t>- &lt;a name="_ref_8"&gt;[8]&lt;/a&gt; oneM2M TS-0022: "Field Device Configuration".</w:t>
      </w:r>
    </w:p>
    <w:p>
      <w:pPr>
        <w:pStyle w:val="CodeChangeLine"/>
        <w:tabs>
          <w:tab w:pos="567" w:val="left"/>
          <w:tab w:pos="1134" w:val="left"/>
          <w:tab w:pos="1247" w:val="left"/>
        </w:tabs>
        <w:shd w:val="clear" w:color="auto" w:fill="ecfdf0"/>
      </w:pPr>
      <w:r>
        <w:rPr>
          <w:color w:val="BFBFBF"/>
          <w:shd w:val="clear" w:color="auto" w:fill="#ddfbe6"/>
        </w:rPr>
        <w:tab/>
        <w:t>24</w:t>
        <w:tab/>
        <w:t>+</w:t>
        <w:tab/>
      </w:r>
      <w:r>
        <w:t>&lt;span id="_ref_1"&gt;&lt;/span&gt;&lt;a name="_ref_1"&gt;[1]&lt;/a&gt; oneM2M TS-0001: "Functional Architecture".</w:t>
      </w:r>
    </w:p>
    <w:p>
      <w:pPr>
        <w:pStyle w:val="CodeChangeLine"/>
        <w:tabs>
          <w:tab w:pos="567" w:val="left"/>
          <w:tab w:pos="1134" w:val="left"/>
          <w:tab w:pos="1247" w:val="left"/>
        </w:tabs>
        <w:shd w:val="clear" w:color="auto" w:fill="ecfdf0"/>
      </w:pPr>
      <w:r>
        <w:rPr>
          <w:color w:val="BFBFBF"/>
          <w:shd w:val="clear" w:color="auto" w:fill="#ddfbe6"/>
        </w:rPr>
        <w:tab/>
        <w:t>25</w:t>
        <w:tab/>
        <w:t>+</w:t>
        <w:tab/>
      </w:r>
      <w:r/>
    </w:p>
    <w:p>
      <w:pPr>
        <w:pStyle w:val="CodeChangeLine"/>
        <w:tabs>
          <w:tab w:pos="567" w:val="left"/>
          <w:tab w:pos="1134" w:val="left"/>
          <w:tab w:pos="1247" w:val="left"/>
        </w:tabs>
        <w:shd w:val="clear" w:color="auto" w:fill="ecfdf0"/>
      </w:pPr>
      <w:r>
        <w:rPr>
          <w:color w:val="BFBFBF"/>
          <w:shd w:val="clear" w:color="auto" w:fill="#ddfbe6"/>
        </w:rPr>
        <w:tab/>
        <w:t>26</w:t>
        <w:tab/>
        <w:t>+</w:t>
        <w:tab/>
      </w:r>
      <w:r>
        <w:t>&lt;span id="_ref_2"&gt;&lt;/span&gt;&lt;a name="_ref_2"&gt;[2]&lt;/a&gt; oneM2M TS-0004: "Service Layer Core Protocol Specification".</w:t>
      </w:r>
    </w:p>
    <w:p>
      <w:pPr>
        <w:pStyle w:val="CodeChangeLine"/>
        <w:tabs>
          <w:tab w:pos="567" w:val="left"/>
          <w:tab w:pos="1134" w:val="left"/>
          <w:tab w:pos="1247" w:val="left"/>
        </w:tabs>
        <w:shd w:val="clear" w:color="auto" w:fill="ecfdf0"/>
      </w:pPr>
      <w:r>
        <w:rPr>
          <w:color w:val="BFBFBF"/>
          <w:shd w:val="clear" w:color="auto" w:fill="#ddfbe6"/>
        </w:rPr>
        <w:tab/>
        <w:t>27</w:t>
        <w:tab/>
        <w:t>+</w:t>
        <w:tab/>
      </w:r>
      <w:r/>
    </w:p>
    <w:p>
      <w:pPr>
        <w:pStyle w:val="CodeChangeLine"/>
        <w:tabs>
          <w:tab w:pos="567" w:val="left"/>
          <w:tab w:pos="1134" w:val="left"/>
          <w:tab w:pos="1247" w:val="left"/>
        </w:tabs>
        <w:shd w:val="clear" w:color="auto" w:fill="ecfdf0"/>
      </w:pPr>
      <w:r>
        <w:rPr>
          <w:color w:val="BFBFBF"/>
          <w:shd w:val="clear" w:color="auto" w:fill="#ddfbe6"/>
        </w:rPr>
        <w:tab/>
        <w:t>28</w:t>
        <w:tab/>
        <w:t>+</w:t>
        <w:tab/>
      </w:r>
      <w:r>
        <w:t>&lt;span id="_ref_3"&gt;&lt;/span&gt;&lt;a name="_ref_3"&gt;[3]&lt;/a&gt; oneM2M TS-0011: "Common Terminology".</w:t>
      </w:r>
    </w:p>
    <w:p>
      <w:pPr>
        <w:pStyle w:val="CodeChangeLine"/>
        <w:tabs>
          <w:tab w:pos="567" w:val="left"/>
          <w:tab w:pos="1134" w:val="left"/>
          <w:tab w:pos="1247" w:val="left"/>
        </w:tabs>
        <w:shd w:val="clear" w:color="auto" w:fill="ecfdf0"/>
      </w:pPr>
      <w:r>
        <w:rPr>
          <w:color w:val="BFBFBF"/>
          <w:shd w:val="clear" w:color="auto" w:fill="#ddfbe6"/>
        </w:rPr>
        <w:tab/>
        <w:t>29</w:t>
        <w:tab/>
        <w:t>+</w:t>
        <w:tab/>
      </w:r>
      <w:r/>
    </w:p>
    <w:p>
      <w:pPr>
        <w:pStyle w:val="CodeChangeLine"/>
        <w:tabs>
          <w:tab w:pos="567" w:val="left"/>
          <w:tab w:pos="1134" w:val="left"/>
          <w:tab w:pos="1247" w:val="left"/>
        </w:tabs>
        <w:shd w:val="clear" w:color="auto" w:fill="ecfdf0"/>
      </w:pPr>
      <w:r>
        <w:rPr>
          <w:color w:val="BFBFBF"/>
          <w:shd w:val="clear" w:color="auto" w:fill="#ddfbe6"/>
        </w:rPr>
        <w:tab/>
        <w:t>30</w:t>
        <w:tab/>
        <w:t>+</w:t>
        <w:tab/>
      </w:r>
      <w:r>
        <w:t>&lt;span id="_ref_4"&gt;&lt;/span&gt;&lt;a name="_ref_4"&gt;[4]&lt;/a&gt; BBF: "TR-069 CPE WAN Management Protocol", Issue: 1 Amendment 5, November 2013.</w:t>
      </w:r>
    </w:p>
    <w:p>
      <w:pPr>
        <w:pStyle w:val="CodeChangeLine"/>
        <w:tabs>
          <w:tab w:pos="567" w:val="left"/>
          <w:tab w:pos="1134" w:val="left"/>
          <w:tab w:pos="1247" w:val="left"/>
        </w:tabs>
        <w:shd w:val="clear" w:color="auto" w:fill="ecfdf0"/>
      </w:pPr>
      <w:r>
        <w:rPr>
          <w:color w:val="BFBFBF"/>
          <w:shd w:val="clear" w:color="auto" w:fill="#ddfbe6"/>
        </w:rPr>
        <w:tab/>
        <w:t>31</w:t>
        <w:tab/>
        <w:t>+</w:t>
        <w:tab/>
      </w:r>
      <w:r/>
    </w:p>
    <w:p>
      <w:pPr>
        <w:pStyle w:val="CodeChangeLine"/>
        <w:tabs>
          <w:tab w:pos="567" w:val="left"/>
          <w:tab w:pos="1134" w:val="left"/>
          <w:tab w:pos="1247" w:val="left"/>
        </w:tabs>
        <w:shd w:val="clear" w:color="auto" w:fill="ecfdf0"/>
      </w:pPr>
      <w:r>
        <w:rPr>
          <w:color w:val="BFBFBF"/>
          <w:shd w:val="clear" w:color="auto" w:fill="#ddfbe6"/>
        </w:rPr>
        <w:tab/>
        <w:t>32</w:t>
        <w:tab/>
        <w:t>+</w:t>
        <w:tab/>
      </w:r>
      <w:r>
        <w:t>&lt;span id="_ref_5"&gt;&lt;/span&gt;&lt;a name="_ref_5"&gt;[5]&lt;/a&gt; BBF: "TR-106 Data Model Template for TR-069-Enabled Devices", Issue 1, Amendment 7, September 2013.</w:t>
      </w:r>
    </w:p>
    <w:p>
      <w:pPr>
        <w:pStyle w:val="CodeChangeLine"/>
        <w:tabs>
          <w:tab w:pos="567" w:val="left"/>
          <w:tab w:pos="1134" w:val="left"/>
          <w:tab w:pos="1247" w:val="left"/>
        </w:tabs>
        <w:shd w:val="clear" w:color="auto" w:fill="ecfdf0"/>
      </w:pPr>
      <w:r>
        <w:rPr>
          <w:color w:val="BFBFBF"/>
          <w:shd w:val="clear" w:color="auto" w:fill="#ddfbe6"/>
        </w:rPr>
        <w:tab/>
        <w:t>33</w:t>
        <w:tab/>
        <w:t>+</w:t>
        <w:tab/>
      </w:r>
      <w:r/>
    </w:p>
    <w:p>
      <w:pPr>
        <w:pStyle w:val="CodeChangeLine"/>
        <w:tabs>
          <w:tab w:pos="567" w:val="left"/>
          <w:tab w:pos="1134" w:val="left"/>
          <w:tab w:pos="1247" w:val="left"/>
        </w:tabs>
        <w:shd w:val="clear" w:color="auto" w:fill="ecfdf0"/>
      </w:pPr>
      <w:r>
        <w:rPr>
          <w:color w:val="BFBFBF"/>
          <w:shd w:val="clear" w:color="auto" w:fill="#ddfbe6"/>
        </w:rPr>
        <w:tab/>
        <w:t>34</w:t>
        <w:tab/>
        <w:t>+</w:t>
        <w:tab/>
      </w:r>
      <w:r>
        <w:t>&lt;span id="_ref_6"&gt;&lt;/span&gt;&lt;a name="_ref_6"&gt;[6]&lt;/a&gt; BBF: "TR-181 Device Data Model for TR-069, Issue 2 Amendment 11", July 2016.</w:t>
      </w:r>
    </w:p>
    <w:p>
      <w:pPr>
        <w:pStyle w:val="CodeChangeLine"/>
        <w:tabs>
          <w:tab w:pos="567" w:val="left"/>
          <w:tab w:pos="1134" w:val="left"/>
          <w:tab w:pos="1247" w:val="left"/>
        </w:tabs>
        <w:shd w:val="clear" w:color="auto" w:fill="ecfdf0"/>
      </w:pPr>
      <w:r>
        <w:rPr>
          <w:color w:val="BFBFBF"/>
          <w:shd w:val="clear" w:color="auto" w:fill="#ddfbe6"/>
        </w:rPr>
        <w:tab/>
        <w:t>35</w:t>
        <w:tab/>
        <w:t>+</w:t>
        <w:tab/>
      </w:r>
      <w:r/>
    </w:p>
    <w:p>
      <w:pPr>
        <w:pStyle w:val="CodeChangeLine"/>
        <w:tabs>
          <w:tab w:pos="567" w:val="left"/>
          <w:tab w:pos="1134" w:val="left"/>
          <w:tab w:pos="1247" w:val="left"/>
        </w:tabs>
        <w:shd w:val="clear" w:color="auto" w:fill="ecfdf0"/>
      </w:pPr>
      <w:r>
        <w:rPr>
          <w:color w:val="BFBFBF"/>
          <w:shd w:val="clear" w:color="auto" w:fill="#ddfbe6"/>
        </w:rPr>
        <w:tab/>
        <w:t>36</w:t>
        <w:tab/>
        <w:t>+</w:t>
        <w:tab/>
      </w:r>
      <w:r>
        <w:t>&lt;span id="_ref_7"&gt;&lt;/span&gt;&lt;a name="_ref_7"&gt;[7]&lt;/a&gt; BBF: "TR-131 ACS Northbound Interface Requirements, Issue:1", November 2009.</w:t>
      </w:r>
    </w:p>
    <w:p>
      <w:pPr>
        <w:pStyle w:val="CodeChangeLine"/>
        <w:tabs>
          <w:tab w:pos="567" w:val="left"/>
          <w:tab w:pos="1134" w:val="left"/>
          <w:tab w:pos="1247" w:val="left"/>
        </w:tabs>
        <w:shd w:val="clear" w:color="auto" w:fill="ecfdf0"/>
      </w:pPr>
      <w:r>
        <w:rPr>
          <w:color w:val="BFBFBF"/>
          <w:shd w:val="clear" w:color="auto" w:fill="#ddfbe6"/>
        </w:rPr>
        <w:tab/>
        <w:t>37</w:t>
        <w:tab/>
        <w:t>+</w:t>
        <w:tab/>
      </w:r>
      <w:r/>
    </w:p>
    <w:p>
      <w:pPr>
        <w:pStyle w:val="CodeChangeLine"/>
        <w:tabs>
          <w:tab w:pos="567" w:val="left"/>
          <w:tab w:pos="1134" w:val="left"/>
          <w:tab w:pos="1247" w:val="left"/>
        </w:tabs>
        <w:shd w:val="clear" w:color="auto" w:fill="ecfdf0"/>
      </w:pPr>
      <w:r>
        <w:rPr>
          <w:color w:val="BFBFBF"/>
          <w:shd w:val="clear" w:color="auto" w:fill="#ddfbe6"/>
        </w:rPr>
        <w:tab/>
        <w:t>38</w:t>
        <w:tab/>
        <w:t>+</w:t>
        <w:tab/>
      </w:r>
      <w:r>
        <w:t>&lt;span id="_ref_8"&gt;&lt;/span&gt;&lt;a name="_ref_8"&gt;[8]&lt;/a&gt; oneM2M TS-0022: "Field Device Configuration".</w:t>
      </w:r>
    </w:p>
    <w:p>
      <w:pPr>
        <w:pStyle w:val="CodeChangeLine"/>
        <w:tabs>
          <w:tab w:pos="567" w:val="left"/>
          <w:tab w:pos="1134" w:val="left"/>
          <w:tab w:pos="1247" w:val="left"/>
        </w:tabs>
        <w:shd w:val="clear" w:color="auto" w:fill="ecfdf0"/>
      </w:pPr>
      <w:r>
        <w:rPr>
          <w:color w:val="BFBFBF"/>
          <w:shd w:val="clear" w:color="auto" w:fill="#ddfbe6"/>
        </w:rPr>
        <w:tab/>
        <w:t>39</w:t>
        <w:tab/>
        <w:t>+</w:t>
        <w:tab/>
      </w:r>
      <w:r/>
    </w:p>
    <w:p>
      <w:pPr>
        <w:pStyle w:val="CodeChangeLine"/>
        <w:tabs>
          <w:tab w:pos="567" w:val="left"/>
          <w:tab w:pos="1134" w:val="left"/>
          <w:tab w:pos="1247" w:val="left"/>
        </w:tabs>
      </w:pPr>
      <w:r>
        <w:rPr>
          <w:color w:val="BFBFBF"/>
          <w:shd w:val="clear" w:color="auto" w:fill="fafafa"/>
        </w:rPr>
        <w:t>60</w:t>
        <w:tab/>
        <w:t>40</w:t>
        <w:tab/>
        <w:tab/>
      </w:r>
      <w:r/>
    </w:p>
    <w:p>
      <w:pPr>
        <w:pStyle w:val="CodeChangeLine"/>
        <w:tabs>
          <w:tab w:pos="567" w:val="left"/>
          <w:tab w:pos="1134" w:val="left"/>
          <w:tab w:pos="1247" w:val="left"/>
        </w:tabs>
      </w:pPr>
      <w:r>
        <w:rPr>
          <w:color w:val="BFBFBF"/>
          <w:shd w:val="clear" w:color="auto" w:fill="fafafa"/>
        </w:rPr>
        <w:t>61</w:t>
        <w:tab/>
        <w:t>41</w:t>
        <w:tab/>
        <w:tab/>
      </w:r>
      <w:r>
        <w:t>## 2.2 Informative references</w:t>
      </w:r>
    </w:p>
    <w:p>
      <w:pPr>
        <w:pStyle w:val="CodeChangeLine"/>
        <w:tabs>
          <w:tab w:pos="567" w:val="left"/>
          <w:tab w:pos="1134" w:val="left"/>
          <w:tab w:pos="1247" w:val="left"/>
        </w:tabs>
      </w:pPr>
      <w:r>
        <w:rPr>
          <w:color w:val="BFBFBF"/>
          <w:shd w:val="clear" w:color="auto" w:fill="fafafa"/>
        </w:rPr>
        <w:t>62</w:t>
        <w:tab/>
        <w:t>42</w:t>
        <w:tab/>
        <w:tab/>
      </w:r>
      <w:r/>
    </w:p>
    <w:p>
      <w:pPr>
        <w:pStyle w:val="CodeHeader"/>
      </w:pPr>
      <w:r>
        <w:t xml:space="preserve">@@ -64,21 +44,23 @@ </w:t>
      </w:r>
    </w:p>
    <w:p>
      <w:pPr>
        <w:pStyle w:val="CodeChangeLine"/>
        <w:tabs>
          <w:tab w:pos="567" w:val="left"/>
          <w:tab w:pos="1134" w:val="left"/>
          <w:tab w:pos="1247" w:val="left"/>
        </w:tabs>
      </w:pPr>
      <w:r>
        <w:rPr>
          <w:color w:val="BFBFBF"/>
          <w:shd w:val="clear" w:color="auto" w:fill="fafafa"/>
        </w:rPr>
        <w:t>64</w:t>
        <w:tab/>
        <w:t>44</w:t>
        <w:tab/>
        <w:tab/>
      </w:r>
      <w:r/>
    </w:p>
    <w:p>
      <w:pPr>
        <w:pStyle w:val="CodeChangeLine"/>
        <w:tabs>
          <w:tab w:pos="567" w:val="left"/>
          <w:tab w:pos="1134" w:val="left"/>
          <w:tab w:pos="1247" w:val="left"/>
        </w:tabs>
      </w:pPr>
      <w:r>
        <w:rPr>
          <w:color w:val="BFBFBF"/>
          <w:shd w:val="clear" w:color="auto" w:fill="fafafa"/>
        </w:rPr>
        <w:t>65</w:t>
        <w:tab/>
        <w:t>45</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66</w:t>
        <w:tab/>
        <w:t>46</w:t>
        <w:tab/>
        <w:tab/>
      </w:r>
      <w:r/>
    </w:p>
    <w:p>
      <w:pPr>
        <w:pStyle w:val="CodeChangeLine"/>
        <w:tabs>
          <w:tab w:pos="567" w:val="left"/>
          <w:tab w:pos="1134" w:val="left"/>
          <w:tab w:pos="1247" w:val="left"/>
        </w:tabs>
        <w:shd w:val="clear" w:color="auto" w:fill="fbe9eb"/>
      </w:pPr>
      <w:r>
        <w:rPr>
          <w:color w:val="BFBFBF"/>
          <w:shd w:val="clear" w:color="auto" w:fill="#f9d7dc"/>
        </w:rPr>
        <w:t>67</w:t>
        <w:tab/>
        <w:tab/>
        <w:t>-</w:t>
        <w:tab/>
      </w:r>
      <w:r>
        <w:t>- &lt;a name="_ref_i.1"&gt;[i.1]&lt;/a&gt; oneM2M Drafting Rules.</w:t>
      </w:r>
    </w:p>
    <w:p>
      <w:pPr>
        <w:pStyle w:val="CodeChangeLine"/>
        <w:tabs>
          <w:tab w:pos="567" w:val="left"/>
          <w:tab w:pos="1134" w:val="left"/>
          <w:tab w:pos="1247" w:val="left"/>
        </w:tabs>
        <w:shd w:val="clear" w:color="auto" w:fill="fbe9eb"/>
      </w:pPr>
      <w:r>
        <w:rPr>
          <w:color w:val="BFBFBF"/>
          <w:shd w:val="clear" w:color="auto" w:fill="#f9d7dc"/>
        </w:rPr>
        <w:t>68</w:t>
        <w:tab/>
        <w:tab/>
        <w:t>-</w:t>
        <w:tab/>
      </w:r>
      <w:r>
        <w:t xml:space="preserve">  &gt; NOTE: Available at [http://www.onem2m.org/images/files/oneM2M-Drafting-Rules.pdf](http://www.onem2m.org/images/files/oneM2M-Drafting-Rules.pdf). </w:t>
      </w:r>
    </w:p>
    <w:p>
      <w:pPr>
        <w:pStyle w:val="CodeChangeLine"/>
        <w:tabs>
          <w:tab w:pos="567" w:val="left"/>
          <w:tab w:pos="1134" w:val="left"/>
          <w:tab w:pos="1247" w:val="left"/>
        </w:tabs>
        <w:shd w:val="clear" w:color="auto" w:fill="ecfdf0"/>
      </w:pPr>
      <w:r>
        <w:rPr>
          <w:color w:val="BFBFBF"/>
          <w:shd w:val="clear" w:color="auto" w:fill="#ddfbe6"/>
        </w:rPr>
        <w:tab/>
        <w:t>47</w:t>
        <w:tab/>
        <w:t>+</w:t>
        <w:tab/>
      </w:r>
      <w:r>
        <w:t>&lt;span id="_ref_i.1"&gt;&lt;/span&gt;&lt;a name="_ref_i.1"&gt;[i.1]&lt;/a&gt; oneM2M Drafting Rules.</w:t>
      </w:r>
    </w:p>
    <w:p>
      <w:pPr>
        <w:pStyle w:val="CodeChangeLine"/>
        <w:tabs>
          <w:tab w:pos="567" w:val="left"/>
          <w:tab w:pos="1134" w:val="left"/>
          <w:tab w:pos="1247" w:val="left"/>
        </w:tabs>
        <w:shd w:val="clear" w:color="auto" w:fill="ecfdf0"/>
      </w:pPr>
      <w:r>
        <w:rPr>
          <w:color w:val="BFBFBF"/>
          <w:shd w:val="clear" w:color="auto" w:fill="#ddfbe6"/>
        </w:rPr>
        <w:tab/>
        <w:t>48</w:t>
        <w:tab/>
        <w:t>+</w:t>
        <w:tab/>
      </w:r>
      <w:r/>
    </w:p>
    <w:p>
      <w:pPr>
        <w:pStyle w:val="CodeChangeLine"/>
        <w:tabs>
          <w:tab w:pos="567" w:val="left"/>
          <w:tab w:pos="1134" w:val="left"/>
          <w:tab w:pos="1247" w:val="left"/>
        </w:tabs>
        <w:shd w:val="clear" w:color="auto" w:fill="ecfdf0"/>
      </w:pPr>
      <w:r>
        <w:rPr>
          <w:color w:val="BFBFBF"/>
          <w:shd w:val="clear" w:color="auto" w:fill="#ddfbe6"/>
        </w:rPr>
        <w:tab/>
        <w:t>49</w:t>
        <w:tab/>
        <w:t>+</w:t>
        <w:tab/>
      </w:r>
      <w:r>
        <w:t xml:space="preserve">&gt; NOTE: Available at [http://www.onem2m.org/images/files/oneM2M-Drafting-Rules.pdf](http://www.onem2m.org/images/files/oneM2M-Drafting-Rules.pdf). </w:t>
      </w:r>
    </w:p>
    <w:p>
      <w:pPr>
        <w:pStyle w:val="CodeChangeLine"/>
        <w:tabs>
          <w:tab w:pos="567" w:val="left"/>
          <w:tab w:pos="1134" w:val="left"/>
          <w:tab w:pos="1247" w:val="left"/>
        </w:tabs>
        <w:shd w:val="clear" w:color="auto" w:fill="ecfdf0"/>
      </w:pPr>
      <w:r>
        <w:rPr>
          <w:color w:val="BFBFBF"/>
          <w:shd w:val="clear" w:color="auto" w:fill="#ddfbe6"/>
        </w:rPr>
        <w:tab/>
        <w:t>50</w:t>
        <w:tab/>
        <w:t>+</w:t>
        <w:tab/>
      </w:r>
      <w:r/>
    </w:p>
    <w:p>
      <w:pPr>
        <w:pStyle w:val="CodeChangeLine"/>
        <w:tabs>
          <w:tab w:pos="567" w:val="left"/>
          <w:tab w:pos="1134" w:val="left"/>
          <w:tab w:pos="1247" w:val="left"/>
        </w:tabs>
      </w:pPr>
      <w:r>
        <w:rPr>
          <w:color w:val="BFBFBF"/>
          <w:shd w:val="clear" w:color="auto" w:fill="fafafa"/>
        </w:rPr>
        <w:t>69</w:t>
        <w:tab/>
        <w:t>51</w:t>
        <w:tab/>
        <w:tab/>
      </w:r>
      <w:r/>
    </w:p>
    <w:p>
      <w:pPr>
        <w:pStyle w:val="CodeChangeLine"/>
        <w:tabs>
          <w:tab w:pos="567" w:val="left"/>
          <w:tab w:pos="1134" w:val="left"/>
          <w:tab w:pos="1247" w:val="left"/>
        </w:tabs>
      </w:pPr>
      <w:r>
        <w:rPr>
          <w:color w:val="BFBFBF"/>
          <w:shd w:val="clear" w:color="auto" w:fill="fafafa"/>
        </w:rPr>
        <w:t>70</w:t>
        <w:tab/>
        <w:t>52</w:t>
        <w:tab/>
        <w:tab/>
      </w:r>
      <w:r>
        <w:t># 3 Definitions of terms and abbreviations</w:t>
      </w:r>
    </w:p>
    <w:p>
      <w:pPr>
        <w:pStyle w:val="CodeChangeLine"/>
        <w:tabs>
          <w:tab w:pos="567" w:val="left"/>
          <w:tab w:pos="1134" w:val="left"/>
          <w:tab w:pos="1247" w:val="left"/>
        </w:tabs>
      </w:pPr>
      <w:r>
        <w:rPr>
          <w:color w:val="BFBFBF"/>
          <w:shd w:val="clear" w:color="auto" w:fill="fafafa"/>
        </w:rPr>
        <w:t>71</w:t>
        <w:tab/>
        <w:t>53</w:t>
        <w:tab/>
        <w:tab/>
      </w:r>
      <w:r/>
    </w:p>
    <w:p>
      <w:pPr>
        <w:pStyle w:val="CodeChangeLine"/>
        <w:tabs>
          <w:tab w:pos="567" w:val="left"/>
          <w:tab w:pos="1134" w:val="left"/>
          <w:tab w:pos="1247" w:val="left"/>
        </w:tabs>
      </w:pPr>
      <w:r>
        <w:rPr>
          <w:color w:val="BFBFBF"/>
          <w:shd w:val="clear" w:color="auto" w:fill="fafafa"/>
        </w:rPr>
        <w:t>72</w:t>
        <w:tab/>
        <w:t>54</w:t>
        <w:tab/>
        <w:tab/>
      </w:r>
      <w:r>
        <w:t>## 3.1 Terms</w:t>
      </w:r>
    </w:p>
    <w:p>
      <w:pPr>
        <w:pStyle w:val="CodeChangeLine"/>
        <w:tabs>
          <w:tab w:pos="567" w:val="left"/>
          <w:tab w:pos="1134" w:val="left"/>
          <w:tab w:pos="1247" w:val="left"/>
        </w:tabs>
      </w:pPr>
      <w:r>
        <w:rPr>
          <w:color w:val="BFBFBF"/>
          <w:shd w:val="clear" w:color="auto" w:fill="fafafa"/>
        </w:rPr>
        <w:t>73</w:t>
        <w:tab/>
        <w:t>55</w:t>
        <w:tab/>
        <w:tab/>
      </w:r>
      <w:r/>
    </w:p>
    <w:p>
      <w:pPr>
        <w:pStyle w:val="CodeChangeLine"/>
        <w:tabs>
          <w:tab w:pos="567" w:val="left"/>
          <w:tab w:pos="1134" w:val="left"/>
          <w:tab w:pos="1247" w:val="left"/>
        </w:tabs>
        <w:shd w:val="clear" w:color="auto" w:fill="fbe9eb"/>
      </w:pPr>
      <w:r>
        <w:rPr>
          <w:color w:val="BFBFBF"/>
          <w:shd w:val="clear" w:color="auto" w:fill="#f9d7dc"/>
        </w:rPr>
        <w:t>74</w:t>
        <w:tab/>
        <w:tab/>
        <w:t>-</w:t>
        <w:tab/>
      </w:r>
      <w:r>
        <w:t>For the purposes of the present document, the terms given in TS-0011 &lt;a href="#_ref_3"&gt;[3]&lt;/a&gt; and the following apply:</w:t>
      </w:r>
    </w:p>
    <w:p>
      <w:pPr>
        <w:pStyle w:val="CodeChangeLine"/>
        <w:tabs>
          <w:tab w:pos="567" w:val="left"/>
          <w:tab w:pos="1134" w:val="left"/>
          <w:tab w:pos="1247" w:val="left"/>
        </w:tabs>
        <w:shd w:val="clear" w:color="auto" w:fill="fbe9eb"/>
      </w:pPr>
      <w:r>
        <w:rPr>
          <w:color w:val="BFBFBF"/>
          <w:shd w:val="clear" w:color="auto" w:fill="#f9d7dc"/>
        </w:rPr>
        <w:t>75</w:t>
        <w:tab/>
        <w:tab/>
        <w:t>-</w:t>
        <w:tab/>
      </w:r>
      <w:r/>
    </w:p>
    <w:p>
      <w:pPr>
        <w:pStyle w:val="CodeChangeLine"/>
        <w:tabs>
          <w:tab w:pos="567" w:val="left"/>
          <w:tab w:pos="1134" w:val="left"/>
          <w:tab w:pos="1247" w:val="left"/>
        </w:tabs>
        <w:shd w:val="clear" w:color="auto" w:fill="fbe9eb"/>
      </w:pPr>
      <w:r>
        <w:rPr>
          <w:color w:val="BFBFBF"/>
          <w:shd w:val="clear" w:color="auto" w:fill="#f9d7dc"/>
        </w:rPr>
        <w:t>76</w:t>
        <w:tab/>
        <w:tab/>
        <w:t>-</w:t>
        <w:tab/>
      </w:r>
      <w:r>
        <w:t>**CPE Proxier**: CPE that is capable of proxying the communication between an ACS and a Proxied Device as defined in TR-069 &lt;a href="#_ref_4"&gt;[4]&lt;/a&gt;</w:t>
      </w:r>
    </w:p>
    <w:p>
      <w:pPr>
        <w:pStyle w:val="CodeChangeLine"/>
        <w:tabs>
          <w:tab w:pos="567" w:val="left"/>
          <w:tab w:pos="1134" w:val="left"/>
          <w:tab w:pos="1247" w:val="left"/>
        </w:tabs>
        <w:shd w:val="clear" w:color="auto" w:fill="ecfdf0"/>
      </w:pPr>
      <w:r>
        <w:rPr>
          <w:color w:val="BFBFBF"/>
          <w:shd w:val="clear" w:color="auto" w:fill="#ddfbe6"/>
        </w:rPr>
        <w:tab/>
        <w:t>56</w:t>
        <w:tab/>
        <w:t>+</w:t>
        <w:tab/>
      </w:r>
      <w:r>
        <w:t>For the purposes of the present document, the terms given in TS-0011 [\[3\]](#_ref_3) and the following apply:</w:t>
      </w:r>
    </w:p>
    <w:p>
      <w:pPr>
        <w:pStyle w:val="CodeChangeLine"/>
        <w:tabs>
          <w:tab w:pos="567" w:val="left"/>
          <w:tab w:pos="1134" w:val="left"/>
          <w:tab w:pos="1247" w:val="left"/>
        </w:tabs>
        <w:shd w:val="clear" w:color="auto" w:fill="ecfdf0"/>
      </w:pPr>
      <w:r>
        <w:rPr>
          <w:color w:val="BFBFBF"/>
          <w:shd w:val="clear" w:color="auto" w:fill="#ddfbe6"/>
        </w:rPr>
        <w:tab/>
        <w:t>57</w:t>
        <w:tab/>
        <w:t>+</w:t>
        <w:tab/>
      </w:r>
      <w:r/>
    </w:p>
    <w:p>
      <w:pPr>
        <w:pStyle w:val="CodeChangeLine"/>
        <w:tabs>
          <w:tab w:pos="567" w:val="left"/>
          <w:tab w:pos="1134" w:val="left"/>
          <w:tab w:pos="1247" w:val="left"/>
        </w:tabs>
        <w:shd w:val="clear" w:color="auto" w:fill="ecfdf0"/>
      </w:pPr>
      <w:r>
        <w:rPr>
          <w:color w:val="BFBFBF"/>
          <w:shd w:val="clear" w:color="auto" w:fill="#ddfbe6"/>
        </w:rPr>
        <w:tab/>
        <w:t>58</w:t>
        <w:tab/>
        <w:t>+</w:t>
        <w:tab/>
      </w:r>
      <w:r>
        <w:t>**CPE Proxier**: CPE that is capable of proxying the communication between an ACS and a Proxied Device as defined in TR-069 [\[4\]](#_ref_4)</w:t>
      </w:r>
    </w:p>
    <w:p>
      <w:pPr>
        <w:pStyle w:val="CodeChangeLine"/>
        <w:tabs>
          <w:tab w:pos="567" w:val="left"/>
          <w:tab w:pos="1134" w:val="left"/>
          <w:tab w:pos="1247" w:val="left"/>
        </w:tabs>
      </w:pPr>
      <w:r>
        <w:rPr>
          <w:color w:val="BFBFBF"/>
          <w:shd w:val="clear" w:color="auto" w:fill="fafafa"/>
        </w:rPr>
        <w:t>77</w:t>
        <w:tab/>
        <w:t>59</w:t>
        <w:tab/>
        <w:tab/>
      </w:r>
      <w:r/>
    </w:p>
    <w:p>
      <w:pPr>
        <w:pStyle w:val="CodeChangeLine"/>
        <w:tabs>
          <w:tab w:pos="567" w:val="left"/>
          <w:tab w:pos="1134" w:val="left"/>
          <w:tab w:pos="1247" w:val="left"/>
        </w:tabs>
      </w:pPr>
      <w:r>
        <w:rPr>
          <w:color w:val="BFBFBF"/>
          <w:shd w:val="clear" w:color="auto" w:fill="fafafa"/>
        </w:rPr>
        <w:t>78</w:t>
        <w:tab/>
        <w:t>60</w:t>
        <w:tab/>
        <w:tab/>
      </w:r>
      <w:r/>
    </w:p>
    <w:p>
      <w:pPr>
        <w:pStyle w:val="CodeChangeLine"/>
        <w:tabs>
          <w:tab w:pos="567" w:val="left"/>
          <w:tab w:pos="1134" w:val="left"/>
          <w:tab w:pos="1247" w:val="left"/>
        </w:tabs>
      </w:pPr>
      <w:r>
        <w:rPr>
          <w:color w:val="BFBFBF"/>
          <w:shd w:val="clear" w:color="auto" w:fill="fafafa"/>
        </w:rPr>
        <w:t>79</w:t>
        <w:tab/>
        <w:t>61</w:t>
        <w:tab/>
        <w:tab/>
      </w:r>
      <w:r>
        <w:t>## 3.2 Abbreviations</w:t>
      </w:r>
    </w:p>
    <w:p>
      <w:pPr>
        <w:pStyle w:val="CodeChangeLine"/>
        <w:tabs>
          <w:tab w:pos="567" w:val="left"/>
          <w:tab w:pos="1134" w:val="left"/>
          <w:tab w:pos="1247" w:val="left"/>
        </w:tabs>
      </w:pPr>
      <w:r>
        <w:rPr>
          <w:color w:val="BFBFBF"/>
          <w:shd w:val="clear" w:color="auto" w:fill="fafafa"/>
        </w:rPr>
        <w:t>80</w:t>
        <w:tab/>
        <w:t>62</w:t>
        <w:tab/>
        <w:tab/>
      </w:r>
      <w:r/>
    </w:p>
    <w:p>
      <w:pPr>
        <w:pStyle w:val="CodeChangeLine"/>
        <w:tabs>
          <w:tab w:pos="567" w:val="left"/>
          <w:tab w:pos="1134" w:val="left"/>
          <w:tab w:pos="1247" w:val="left"/>
        </w:tabs>
        <w:shd w:val="clear" w:color="auto" w:fill="fbe9eb"/>
      </w:pPr>
      <w:r>
        <w:rPr>
          <w:color w:val="BFBFBF"/>
          <w:shd w:val="clear" w:color="auto" w:fill="#f9d7dc"/>
        </w:rPr>
        <w:t>81</w:t>
        <w:tab/>
        <w:tab/>
        <w:t>-</w:t>
        <w:tab/>
      </w:r>
      <w:r>
        <w:t>For the purposes of the present document, the abbreviations given in TS-0011 &lt;a href="#_ref_3"&gt;[3]&lt;/a&gt; and the following apply:</w:t>
      </w:r>
    </w:p>
    <w:p>
      <w:pPr>
        <w:pStyle w:val="CodeChangeLine"/>
        <w:tabs>
          <w:tab w:pos="567" w:val="left"/>
          <w:tab w:pos="1134" w:val="left"/>
          <w:tab w:pos="1247" w:val="left"/>
        </w:tabs>
        <w:shd w:val="clear" w:color="auto" w:fill="ecfdf0"/>
      </w:pPr>
      <w:r>
        <w:rPr>
          <w:color w:val="BFBFBF"/>
          <w:shd w:val="clear" w:color="auto" w:fill="#ddfbe6"/>
        </w:rPr>
        <w:tab/>
        <w:t>63</w:t>
        <w:tab/>
        <w:t>+</w:t>
        <w:tab/>
      </w:r>
      <w:r>
        <w:t>For the purposes of the present document, the abbreviations given in TS-0011 [\[3\]](#_ref_3) and the following apply:</w:t>
      </w:r>
    </w:p>
    <w:p>
      <w:pPr>
        <w:pStyle w:val="CodeChangeLine"/>
        <w:tabs>
          <w:tab w:pos="567" w:val="left"/>
          <w:tab w:pos="1134" w:val="left"/>
          <w:tab w:pos="1247" w:val="left"/>
        </w:tabs>
      </w:pPr>
      <w:r>
        <w:rPr>
          <w:color w:val="BFBFBF"/>
          <w:shd w:val="clear" w:color="auto" w:fill="fafafa"/>
        </w:rPr>
        <w:t>82</w:t>
        <w:tab/>
        <w:t>64</w:t>
        <w:tab/>
        <w:tab/>
      </w:r>
      <w:r/>
    </w:p>
    <w:p>
      <w:pPr>
        <w:pStyle w:val="CodeChangeLine"/>
        <w:tabs>
          <w:tab w:pos="567" w:val="left"/>
          <w:tab w:pos="1134" w:val="left"/>
          <w:tab w:pos="1247" w:val="left"/>
        </w:tabs>
      </w:pPr>
      <w:r>
        <w:rPr>
          <w:color w:val="BFBFBF"/>
          <w:shd w:val="clear" w:color="auto" w:fill="fafafa"/>
        </w:rPr>
        <w:t>83</w:t>
        <w:tab/>
        <w:t>65</w:t>
        <w:tab/>
        <w:tab/>
      </w:r>
      <w:r/>
    </w:p>
    <w:p>
      <w:pPr>
        <w:pStyle w:val="CodeChangeLine"/>
        <w:tabs>
          <w:tab w:pos="567" w:val="left"/>
          <w:tab w:pos="1134" w:val="left"/>
          <w:tab w:pos="1247" w:val="left"/>
        </w:tabs>
      </w:pPr>
      <w:r>
        <w:rPr>
          <w:color w:val="BFBFBF"/>
          <w:shd w:val="clear" w:color="auto" w:fill="fafafa"/>
        </w:rPr>
        <w:t>84</w:t>
        <w:tab/>
        <w:t>66</w:t>
        <w:tab/>
        <w:tab/>
      </w:r>
      <w:r>
        <w:t xml:space="preserve">`ACS     Auto-Configuration Server`  </w:t>
      </w:r>
    </w:p>
    <w:p>
      <w:pPr>
        <w:pStyle w:val="CodeHeader"/>
      </w:pPr>
      <w:r>
        <w:t xml:space="preserve">@@ -107,14 +89,15 @@ </w:t>
      </w:r>
    </w:p>
    <w:p>
      <w:pPr>
        <w:pStyle w:val="CodeChangeLine"/>
        <w:tabs>
          <w:tab w:pos="567" w:val="left"/>
          <w:tab w:pos="1134" w:val="left"/>
          <w:tab w:pos="1247" w:val="left"/>
        </w:tabs>
      </w:pPr>
      <w:r>
        <w:rPr>
          <w:color w:val="BFBFBF"/>
          <w:shd w:val="clear" w:color="auto" w:fill="fafafa"/>
        </w:rPr>
        <w:t>107</w:t>
        <w:tab/>
        <w:t>89</w:t>
        <w:tab/>
        <w:tab/>
      </w:r>
      <w:r>
        <w:t xml:space="preserve">`UUID    Universal Unique IDentifier`  </w:t>
      </w:r>
    </w:p>
    <w:p>
      <w:pPr>
        <w:pStyle w:val="CodeChangeLine"/>
        <w:tabs>
          <w:tab w:pos="567" w:val="left"/>
          <w:tab w:pos="1134" w:val="left"/>
          <w:tab w:pos="1247" w:val="left"/>
        </w:tabs>
      </w:pPr>
      <w:r>
        <w:rPr>
          <w:color w:val="BFBFBF"/>
          <w:shd w:val="clear" w:color="auto" w:fill="fafafa"/>
        </w:rPr>
        <w:t>108</w:t>
        <w:tab/>
        <w:t>90</w:t>
        <w:tab/>
        <w:tab/>
      </w:r>
      <w:r>
        <w:t xml:space="preserve">`XML     Extensible Markup Language`  </w:t>
      </w:r>
    </w:p>
    <w:p>
      <w:pPr>
        <w:pStyle w:val="CodeChangeLine"/>
        <w:tabs>
          <w:tab w:pos="567" w:val="left"/>
          <w:tab w:pos="1134" w:val="left"/>
          <w:tab w:pos="1247" w:val="left"/>
        </w:tabs>
      </w:pPr>
      <w:r>
        <w:rPr>
          <w:color w:val="BFBFBF"/>
          <w:shd w:val="clear" w:color="auto" w:fill="fafafa"/>
        </w:rPr>
        <w:t>109</w:t>
        <w:tab/>
        <w:t>91</w:t>
        <w:tab/>
        <w:tab/>
      </w:r>
      <w:r/>
    </w:p>
    <w:p>
      <w:pPr>
        <w:pStyle w:val="CodeChangeLine"/>
        <w:tabs>
          <w:tab w:pos="567" w:val="left"/>
          <w:tab w:pos="1134" w:val="left"/>
          <w:tab w:pos="1247" w:val="left"/>
        </w:tabs>
        <w:shd w:val="clear" w:color="auto" w:fill="ecfdf0"/>
      </w:pPr>
      <w:r>
        <w:rPr>
          <w:color w:val="BFBFBF"/>
          <w:shd w:val="clear" w:color="auto" w:fill="#ddfbe6"/>
        </w:rPr>
        <w:tab/>
        <w:t>92</w:t>
        <w:tab/>
        <w:t>+</w:t>
        <w:tab/>
      </w:r>
      <w:r/>
    </w:p>
    <w:p>
      <w:pPr>
        <w:pStyle w:val="CodeChangeLine"/>
        <w:tabs>
          <w:tab w:pos="567" w:val="left"/>
          <w:tab w:pos="1134" w:val="left"/>
          <w:tab w:pos="1247" w:val="left"/>
        </w:tabs>
      </w:pPr>
      <w:r>
        <w:rPr>
          <w:color w:val="BFBFBF"/>
          <w:shd w:val="clear" w:color="auto" w:fill="fafafa"/>
        </w:rPr>
        <w:t>110</w:t>
        <w:tab/>
        <w:t>93</w:t>
        <w:tab/>
        <w:tab/>
      </w:r>
      <w:r>
        <w:t># 4 Conventions</w:t>
      </w:r>
    </w:p>
    <w:p>
      <w:pPr>
        <w:pStyle w:val="CodeChangeLine"/>
        <w:tabs>
          <w:tab w:pos="567" w:val="left"/>
          <w:tab w:pos="1134" w:val="left"/>
          <w:tab w:pos="1247" w:val="left"/>
        </w:tabs>
      </w:pPr>
      <w:r>
        <w:rPr>
          <w:color w:val="BFBFBF"/>
          <w:shd w:val="clear" w:color="auto" w:fill="fafafa"/>
        </w:rPr>
        <w:t>111</w:t>
        <w:tab/>
        <w:t>94</w:t>
        <w:tab/>
        <w:tab/>
      </w:r>
      <w:r/>
    </w:p>
    <w:p>
      <w:pPr>
        <w:pStyle w:val="CodeChangeLine"/>
        <w:tabs>
          <w:tab w:pos="567" w:val="left"/>
          <w:tab w:pos="1134" w:val="left"/>
          <w:tab w:pos="1247" w:val="left"/>
        </w:tabs>
        <w:shd w:val="clear" w:color="auto" w:fill="fbe9eb"/>
      </w:pPr>
      <w:r>
        <w:rPr>
          <w:color w:val="BFBFBF"/>
          <w:shd w:val="clear" w:color="auto" w:fill="#f9d7dc"/>
        </w:rPr>
        <w:t>112</w:t>
        <w:tab/>
        <w:tab/>
        <w:t>-</w:t>
        <w:tab/>
      </w:r>
      <w:r>
        <w:t>The key words "Shall", "Shall not", "May", "Need not", "Should", "Should not" in the present document are to be interpreted as described in the oneM2M Drafting Rules &lt;a href="#_ref_i.1"&gt;[i.1]&lt;/a&gt;.</w:t>
      </w:r>
    </w:p>
    <w:p>
      <w:pPr>
        <w:pStyle w:val="CodeChangeLine"/>
        <w:tabs>
          <w:tab w:pos="567" w:val="left"/>
          <w:tab w:pos="1134" w:val="left"/>
          <w:tab w:pos="1247" w:val="left"/>
        </w:tabs>
        <w:shd w:val="clear" w:color="auto" w:fill="ecfdf0"/>
      </w:pPr>
      <w:r>
        <w:rPr>
          <w:color w:val="BFBFBF"/>
          <w:shd w:val="clear" w:color="auto" w:fill="#ddfbe6"/>
        </w:rPr>
        <w:tab/>
        <w:t>95</w:t>
        <w:tab/>
        <w:t>+</w:t>
        <w:tab/>
      </w:r>
      <w:r>
        <w:t>The key words "Shall", "Shall not", "May", "Need not", "Should", "Should not" in the present document are to be interpreted as described in the oneM2M Drafting Rules [\[i.1\]](#_ref_i.1).</w:t>
      </w:r>
    </w:p>
    <w:p>
      <w:pPr>
        <w:pStyle w:val="CodeChangeLine"/>
        <w:tabs>
          <w:tab w:pos="567" w:val="left"/>
          <w:tab w:pos="1134" w:val="left"/>
          <w:tab w:pos="1247" w:val="left"/>
        </w:tabs>
      </w:pPr>
      <w:r>
        <w:rPr>
          <w:color w:val="BFBFBF"/>
          <w:shd w:val="clear" w:color="auto" w:fill="fafafa"/>
        </w:rPr>
        <w:t>113</w:t>
        <w:tab/>
        <w:t>96</w:t>
        <w:tab/>
        <w:tab/>
      </w:r>
      <w:r/>
    </w:p>
    <w:p>
      <w:pPr>
        <w:pStyle w:val="CodeChangeLine"/>
        <w:tabs>
          <w:tab w:pos="567" w:val="left"/>
          <w:tab w:pos="1134" w:val="left"/>
          <w:tab w:pos="1247" w:val="left"/>
        </w:tabs>
      </w:pPr>
      <w:r>
        <w:rPr>
          <w:color w:val="BFBFBF"/>
          <w:shd w:val="clear" w:color="auto" w:fill="fafafa"/>
        </w:rPr>
        <w:t>114</w:t>
        <w:tab/>
        <w:t>97</w:t>
        <w:tab/>
        <w:tab/>
      </w:r>
      <w:r/>
    </w:p>
    <w:p>
      <w:pPr>
        <w:pStyle w:val="CodeChangeLine"/>
        <w:tabs>
          <w:tab w:pos="567" w:val="left"/>
          <w:tab w:pos="1134" w:val="left"/>
          <w:tab w:pos="1247" w:val="left"/>
        </w:tabs>
      </w:pPr>
      <w:r>
        <w:rPr>
          <w:color w:val="BFBFBF"/>
          <w:shd w:val="clear" w:color="auto" w:fill="fafafa"/>
        </w:rPr>
        <w:t>115</w:t>
        <w:tab/>
        <w:t>98</w:t>
        <w:tab/>
        <w:tab/>
      </w:r>
      <w:r>
        <w:t># 5 Mapping of basic data types</w:t>
      </w:r>
    </w:p>
    <w:p>
      <w:pPr>
        <w:pStyle w:val="CodeChangeLine"/>
        <w:tabs>
          <w:tab w:pos="567" w:val="left"/>
          <w:tab w:pos="1134" w:val="left"/>
          <w:tab w:pos="1247" w:val="left"/>
        </w:tabs>
      </w:pPr>
      <w:r>
        <w:rPr>
          <w:color w:val="BFBFBF"/>
          <w:shd w:val="clear" w:color="auto" w:fill="fafafa"/>
        </w:rPr>
        <w:t>116</w:t>
        <w:tab/>
        <w:t>99</w:t>
        <w:tab/>
        <w:tab/>
      </w:r>
      <w:r/>
    </w:p>
    <w:p>
      <w:pPr>
        <w:pStyle w:val="CodeChangeLine"/>
        <w:tabs>
          <w:tab w:pos="567" w:val="left"/>
          <w:tab w:pos="1134" w:val="left"/>
          <w:tab w:pos="1247" w:val="left"/>
        </w:tabs>
        <w:shd w:val="clear" w:color="auto" w:fill="fbe9eb"/>
      </w:pPr>
      <w:r>
        <w:rPr>
          <w:color w:val="BFBFBF"/>
          <w:shd w:val="clear" w:color="auto" w:fill="#f9d7dc"/>
        </w:rPr>
        <w:t>117</w:t>
        <w:tab/>
        <w:tab/>
        <w:t>-</w:t>
        <w:tab/>
      </w:r>
      <w:r>
        <w:t>TR-106 &lt;a href="#_ref_5"&gt;[5]&lt;/a&gt; specifies the object structure supported by TR-069 enabled devices and specifies the structural requirements for the data hierarchy. This clause includes the mapping attribute data types to TR-181 &lt;a href="#_ref_6"&gt;[6]&lt;/a&gt; parameters which follows the conventions of section 3 of TR-106 &lt;a href="#_ref_5"&gt;[5]&lt;/a&gt; and data types described in Table 4 of TR-106 &lt;a href="#_ref_5"&gt;[5]&lt;/a&gt;.</w:t>
      </w:r>
    </w:p>
    <w:p>
      <w:pPr>
        <w:pStyle w:val="CodeChangeLine"/>
        <w:tabs>
          <w:tab w:pos="567" w:val="left"/>
          <w:tab w:pos="1134" w:val="left"/>
          <w:tab w:pos="1247" w:val="left"/>
        </w:tabs>
        <w:shd w:val="clear" w:color="auto" w:fill="ecfdf0"/>
      </w:pPr>
      <w:r>
        <w:rPr>
          <w:color w:val="BFBFBF"/>
          <w:shd w:val="clear" w:color="auto" w:fill="#ddfbe6"/>
        </w:rPr>
        <w:tab/>
        <w:t>100</w:t>
        <w:tab/>
        <w:t>+</w:t>
        <w:tab/>
      </w:r>
      <w:r>
        <w:t>TR-106 [\[5\]](#_ref_5) specifies the object structure supported by TR-069 enabled devices and specifies the structural requirements for the data hierarchy. This clause includes the mapping attribute data types to TR-181 [\[6\]](#_ref_6) parameters which follows the conventions of section 3 of TR-106 [\[5\]](#_ref_5) and data types described in Table 4 of TR-106 [\[5\]](#_ref_5).</w:t>
      </w:r>
    </w:p>
    <w:p>
      <w:pPr>
        <w:pStyle w:val="CodeChangeLine"/>
        <w:tabs>
          <w:tab w:pos="567" w:val="left"/>
          <w:tab w:pos="1134" w:val="left"/>
          <w:tab w:pos="1247" w:val="left"/>
        </w:tabs>
      </w:pPr>
      <w:r>
        <w:rPr>
          <w:color w:val="BFBFBF"/>
          <w:shd w:val="clear" w:color="auto" w:fill="fafafa"/>
        </w:rPr>
        <w:t>118</w:t>
        <w:tab/>
        <w:t>101</w:t>
        <w:tab/>
        <w:tab/>
      </w:r>
      <w:r/>
    </w:p>
    <w:p>
      <w:pPr>
        <w:pStyle w:val="CodeChangeLine"/>
        <w:tabs>
          <w:tab w:pos="567" w:val="left"/>
          <w:tab w:pos="1134" w:val="left"/>
          <w:tab w:pos="1247" w:val="left"/>
        </w:tabs>
      </w:pPr>
      <w:r>
        <w:rPr>
          <w:color w:val="BFBFBF"/>
          <w:shd w:val="clear" w:color="auto" w:fill="fafafa"/>
        </w:rPr>
        <w:t>119</w:t>
        <w:tab/>
        <w:t>102</w:t>
        <w:tab/>
        <w:tab/>
      </w:r>
      <w:r>
        <w:t>**Table 5-1: Data Type Mapping**&lt;a name="table_5-1"&gt;&lt;/a&gt;</w:t>
      </w:r>
    </w:p>
    <w:p>
      <w:pPr>
        <w:pStyle w:val="CodeChangeLine"/>
        <w:tabs>
          <w:tab w:pos="567" w:val="left"/>
          <w:tab w:pos="1134" w:val="left"/>
          <w:tab w:pos="1247" w:val="left"/>
        </w:tabs>
      </w:pPr>
      <w:r>
        <w:rPr>
          <w:color w:val="BFBFBF"/>
          <w:shd w:val="clear" w:color="auto" w:fill="fafafa"/>
        </w:rPr>
        <w:t>120</w:t>
        <w:tab/>
        <w:t>103</w:t>
        <w:tab/>
        <w:tab/>
      </w:r>
      <w:r/>
    </w:p>
    <w:p>
      <w:pPr>
        <w:pStyle w:val="CodeHeader"/>
      </w:pPr>
      <w:r>
        <w:t xml:space="preserve">@@ -125,9 +108,9 @@ </w:t>
      </w:r>
    </w:p>
    <w:p>
      <w:pPr>
        <w:pStyle w:val="CodeChangeLine"/>
        <w:tabs>
          <w:tab w:pos="567" w:val="left"/>
          <w:tab w:pos="1134" w:val="left"/>
          <w:tab w:pos="1247" w:val="left"/>
        </w:tabs>
      </w:pPr>
      <w:r>
        <w:rPr>
          <w:color w:val="BFBFBF"/>
          <w:shd w:val="clear" w:color="auto" w:fill="fafafa"/>
        </w:rPr>
        <w:t>125</w:t>
        <w:tab/>
        <w:t>108</w:t>
        <w:tab/>
        <w:tab/>
      </w:r>
      <w:r>
        <w:t>| xs:unsignedInt        | unsignedInt                     |                                                                                                                          |</w:t>
      </w:r>
    </w:p>
    <w:p>
      <w:pPr>
        <w:pStyle w:val="CodeChangeLine"/>
        <w:tabs>
          <w:tab w:pos="567" w:val="left"/>
          <w:tab w:pos="1134" w:val="left"/>
          <w:tab w:pos="1247" w:val="left"/>
        </w:tabs>
      </w:pPr>
      <w:r>
        <w:rPr>
          <w:color w:val="BFBFBF"/>
          <w:shd w:val="clear" w:color="auto" w:fill="fafafa"/>
        </w:rPr>
        <w:t>126</w:t>
        <w:tab/>
        <w:t>109</w:t>
        <w:tab/>
        <w:tab/>
      </w:r>
      <w:r>
        <w:t>| xs:unsignedLong       | unsignedLong                    |                                                                                                                          |</w:t>
      </w:r>
    </w:p>
    <w:p>
      <w:pPr>
        <w:pStyle w:val="CodeChangeLine"/>
        <w:tabs>
          <w:tab w:pos="567" w:val="left"/>
          <w:tab w:pos="1134" w:val="left"/>
          <w:tab w:pos="1247" w:val="left"/>
        </w:tabs>
      </w:pPr>
      <w:r>
        <w:rPr>
          <w:color w:val="BFBFBF"/>
          <w:shd w:val="clear" w:color="auto" w:fill="fafafa"/>
        </w:rPr>
        <w:t>127</w:t>
        <w:tab/>
        <w:t>110</w:t>
        <w:tab/>
        <w:tab/>
      </w:r>
      <w:r>
        <w:t>| xs:integer            | long                            | Mapping is constrained to the size of the long data type.                                                                |</w:t>
      </w:r>
    </w:p>
    <w:p>
      <w:pPr>
        <w:pStyle w:val="CodeChangeLine"/>
        <w:tabs>
          <w:tab w:pos="567" w:val="left"/>
          <w:tab w:pos="1134" w:val="left"/>
          <w:tab w:pos="1247" w:val="left"/>
        </w:tabs>
        <w:shd w:val="clear" w:color="auto" w:fill="fbe9eb"/>
      </w:pPr>
      <w:r>
        <w:rPr>
          <w:color w:val="BFBFBF"/>
          <w:shd w:val="clear" w:color="auto" w:fill="#f9d7dc"/>
        </w:rPr>
        <w:t>128</w:t>
        <w:tab/>
        <w:tab/>
        <w:t>-</w:t>
        <w:tab/>
      </w:r>
      <w:r>
        <w:t>| Xs:positiveInteger    | unsignedLong                    | Mapping is constrained to a lower limit of 1 and the size of the unsignedLong data type.                                 |</w:t>
      </w:r>
    </w:p>
    <w:p>
      <w:pPr>
        <w:pStyle w:val="CodeChangeLine"/>
        <w:tabs>
          <w:tab w:pos="567" w:val="left"/>
          <w:tab w:pos="1134" w:val="left"/>
          <w:tab w:pos="1247" w:val="left"/>
        </w:tabs>
        <w:shd w:val="clear" w:color="auto" w:fill="fbe9eb"/>
      </w:pPr>
      <w:r>
        <w:rPr>
          <w:color w:val="BFBFBF"/>
          <w:shd w:val="clear" w:color="auto" w:fill="#f9d7dc"/>
        </w:rPr>
        <w:t>129</w:t>
        <w:tab/>
        <w:tab/>
        <w:t>-</w:t>
        <w:tab/>
      </w:r>
      <w:r>
        <w:t>| Xs:nonNegativeInteger | unsignedLong                    | Mapping is constrained the size of the unsignedLong data type.                                                           |</w:t>
      </w:r>
    </w:p>
    <w:p>
      <w:pPr>
        <w:pStyle w:val="CodeChangeLine"/>
        <w:tabs>
          <w:tab w:pos="567" w:val="left"/>
          <w:tab w:pos="1134" w:val="left"/>
          <w:tab w:pos="1247" w:val="left"/>
        </w:tabs>
        <w:shd w:val="clear" w:color="auto" w:fill="fbe9eb"/>
      </w:pPr>
      <w:r>
        <w:rPr>
          <w:color w:val="BFBFBF"/>
          <w:shd w:val="clear" w:color="auto" w:fill="#f9d7dc"/>
        </w:rPr>
        <w:t>130</w:t>
        <w:tab/>
        <w:tab/>
        <w:t>-</w:t>
        <w:tab/>
      </w:r>
      <w:r>
        <w:t>| Comma separated Lists | Comma separated Lists           | Data structure is represented by comma separated list as described in section 3.2.3 of TR-106 &lt;a href="#_ref_5"&gt;[5]&lt;/a&gt;. |</w:t>
      </w:r>
    </w:p>
    <w:p>
      <w:pPr>
        <w:pStyle w:val="CodeChangeLine"/>
        <w:tabs>
          <w:tab w:pos="567" w:val="left"/>
          <w:tab w:pos="1134" w:val="left"/>
          <w:tab w:pos="1247" w:val="left"/>
        </w:tabs>
        <w:shd w:val="clear" w:color="auto" w:fill="ecfdf0"/>
      </w:pPr>
      <w:r>
        <w:rPr>
          <w:color w:val="BFBFBF"/>
          <w:shd w:val="clear" w:color="auto" w:fill="#ddfbe6"/>
        </w:rPr>
        <w:tab/>
        <w:t>111</w:t>
        <w:tab/>
        <w:t>+</w:t>
        <w:tab/>
      </w:r>
      <w:r>
        <w:t>| xs:positiveInteger    | unsignedLong                    | Mapping is constrained to a lower limit of 1 and the size of the unsignedLong data type.                                 |</w:t>
      </w:r>
    </w:p>
    <w:p>
      <w:pPr>
        <w:pStyle w:val="CodeChangeLine"/>
        <w:tabs>
          <w:tab w:pos="567" w:val="left"/>
          <w:tab w:pos="1134" w:val="left"/>
          <w:tab w:pos="1247" w:val="left"/>
        </w:tabs>
        <w:shd w:val="clear" w:color="auto" w:fill="ecfdf0"/>
      </w:pPr>
      <w:r>
        <w:rPr>
          <w:color w:val="BFBFBF"/>
          <w:shd w:val="clear" w:color="auto" w:fill="#ddfbe6"/>
        </w:rPr>
        <w:tab/>
        <w:t>112</w:t>
        <w:tab/>
        <w:t>+</w:t>
        <w:tab/>
      </w:r>
      <w:r>
        <w:t>| xs:nonNegativeInteger | unsignedLong                    | Mapping is constrained the size of the unsignedLong data type.                                                           |</w:t>
      </w:r>
    </w:p>
    <w:p>
      <w:pPr>
        <w:pStyle w:val="CodeChangeLine"/>
        <w:tabs>
          <w:tab w:pos="567" w:val="left"/>
          <w:tab w:pos="1134" w:val="left"/>
          <w:tab w:pos="1247" w:val="left"/>
        </w:tabs>
        <w:shd w:val="clear" w:color="auto" w:fill="ecfdf0"/>
      </w:pPr>
      <w:r>
        <w:rPr>
          <w:color w:val="BFBFBF"/>
          <w:shd w:val="clear" w:color="auto" w:fill="#ddfbe6"/>
        </w:rPr>
        <w:tab/>
        <w:t>113</w:t>
        <w:tab/>
        <w:t>+</w:t>
        <w:tab/>
      </w:r>
      <w:r>
        <w:t>| Comma separated Lists | Comma separated Lists           | Data structure is represented by comma separated list as described in section 3.2.3 of TR-106 [\[5\]](#_ref_5). |</w:t>
      </w:r>
    </w:p>
    <w:p>
      <w:pPr>
        <w:pStyle w:val="CodeChangeLine"/>
        <w:tabs>
          <w:tab w:pos="567" w:val="left"/>
          <w:tab w:pos="1134" w:val="left"/>
          <w:tab w:pos="1247" w:val="left"/>
        </w:tabs>
      </w:pPr>
      <w:r>
        <w:rPr>
          <w:color w:val="BFBFBF"/>
          <w:shd w:val="clear" w:color="auto" w:fill="fafafa"/>
        </w:rPr>
        <w:t>131</w:t>
        <w:tab/>
        <w:t>114</w:t>
        <w:tab/>
        <w:tab/>
      </w:r>
      <w:r/>
    </w:p>
    <w:p>
      <w:pPr>
        <w:pStyle w:val="CodeChangeLine"/>
        <w:tabs>
          <w:tab w:pos="567" w:val="left"/>
          <w:tab w:pos="1134" w:val="left"/>
          <w:tab w:pos="1247" w:val="left"/>
        </w:tabs>
      </w:pPr>
      <w:r>
        <w:rPr>
          <w:color w:val="BFBFBF"/>
          <w:shd w:val="clear" w:color="auto" w:fill="fafafa"/>
        </w:rPr>
        <w:t>132</w:t>
        <w:tab/>
        <w:t>115</w:t>
        <w:tab/>
        <w:tab/>
      </w:r>
      <w:r>
        <w:t>In some instances the conversion of the contents between data types will cause an error to occur (e.g. xs:integer to long). When an error occurs in the conversion of a data type, the 4000 (BAD\_REQUEST) response status code shall be given.</w:t>
      </w:r>
    </w:p>
    <w:p>
      <w:pPr>
        <w:pStyle w:val="CodeChangeLine"/>
        <w:tabs>
          <w:tab w:pos="567" w:val="left"/>
          <w:tab w:pos="1134" w:val="left"/>
          <w:tab w:pos="1247" w:val="left"/>
        </w:tabs>
      </w:pPr>
      <w:r>
        <w:rPr>
          <w:color w:val="BFBFBF"/>
          <w:shd w:val="clear" w:color="auto" w:fill="fafafa"/>
        </w:rPr>
        <w:t>133</w:t>
        <w:tab/>
        <w:t>116</w:t>
        <w:tab/>
        <w:tab/>
      </w:r>
      <w:r/>
    </w:p>
    <w:p>
      <w:pPr>
        <w:pStyle w:val="CodeHeader"/>
      </w:pPr>
      <w:r>
        <w:t xml:space="preserve">@@ -135,16 +118,16 @@ </w:t>
      </w:r>
    </w:p>
    <w:p>
      <w:pPr>
        <w:pStyle w:val="CodeChangeLine"/>
        <w:tabs>
          <w:tab w:pos="567" w:val="left"/>
          <w:tab w:pos="1134" w:val="left"/>
          <w:tab w:pos="1247" w:val="left"/>
        </w:tabs>
      </w:pPr>
      <w:r>
        <w:rPr>
          <w:color w:val="BFBFBF"/>
          <w:shd w:val="clear" w:color="auto" w:fill="fafafa"/>
        </w:rPr>
        <w:t>135</w:t>
        <w:tab/>
        <w:t>118</w:t>
        <w:tab/>
        <w:tab/>
      </w:r>
      <w:r/>
    </w:p>
    <w:p>
      <w:pPr>
        <w:pStyle w:val="CodeChangeLine"/>
        <w:tabs>
          <w:tab w:pos="567" w:val="left"/>
          <w:tab w:pos="1134" w:val="left"/>
          <w:tab w:pos="1247" w:val="left"/>
        </w:tabs>
      </w:pPr>
      <w:r>
        <w:rPr>
          <w:color w:val="BFBFBF"/>
          <w:shd w:val="clear" w:color="auto" w:fill="fafafa"/>
        </w:rPr>
        <w:t>136</w:t>
        <w:tab/>
        <w:t>119</w:t>
        <w:tab/>
        <w:tab/>
      </w:r>
      <w:r>
        <w:t>## 6.0 Introduction</w:t>
      </w:r>
    </w:p>
    <w:p>
      <w:pPr>
        <w:pStyle w:val="CodeChangeLine"/>
        <w:tabs>
          <w:tab w:pos="567" w:val="left"/>
          <w:tab w:pos="1134" w:val="left"/>
          <w:tab w:pos="1247" w:val="left"/>
        </w:tabs>
      </w:pPr>
      <w:r>
        <w:rPr>
          <w:color w:val="BFBFBF"/>
          <w:shd w:val="clear" w:color="auto" w:fill="fafafa"/>
        </w:rPr>
        <w:t>137</w:t>
        <w:tab/>
        <w:t>120</w:t>
        <w:tab/>
        <w:tab/>
      </w:r>
      <w:r/>
    </w:p>
    <w:p>
      <w:pPr>
        <w:pStyle w:val="CodeChangeLine"/>
        <w:tabs>
          <w:tab w:pos="567" w:val="left"/>
          <w:tab w:pos="1134" w:val="left"/>
          <w:tab w:pos="1247" w:val="left"/>
        </w:tabs>
        <w:shd w:val="clear" w:color="auto" w:fill="fbe9eb"/>
      </w:pPr>
      <w:r>
        <w:rPr>
          <w:color w:val="BFBFBF"/>
          <w:shd w:val="clear" w:color="auto" w:fill="#f9d7dc"/>
        </w:rPr>
        <w:t>138</w:t>
        <w:tab/>
        <w:tab/>
        <w:t>-</w:t>
        <w:tab/>
      </w:r>
      <w:r>
        <w:t>The TR-069 &lt;a href="#_ref_4"&gt;[4]&lt;/a&gt; specification defines three (3) types of devices, known as CPEs, that are capable of being managed from the perspective of the TR-069 agent:</w:t>
      </w:r>
    </w:p>
    <w:p>
      <w:pPr>
        <w:pStyle w:val="CodeChangeLine"/>
        <w:tabs>
          <w:tab w:pos="567" w:val="left"/>
          <w:tab w:pos="1134" w:val="left"/>
          <w:tab w:pos="1247" w:val="left"/>
        </w:tabs>
        <w:shd w:val="clear" w:color="auto" w:fill="fbe9eb"/>
      </w:pPr>
      <w:r>
        <w:rPr>
          <w:color w:val="BFBFBF"/>
          <w:shd w:val="clear" w:color="auto" w:fill="#f9d7dc"/>
        </w:rPr>
        <w:t>139</w:t>
        <w:tab/>
        <w:tab/>
        <w:t>-</w:t>
        <w:tab/>
      </w:r>
      <w:r/>
    </w:p>
    <w:p>
      <w:pPr>
        <w:pStyle w:val="CodeChangeLine"/>
        <w:tabs>
          <w:tab w:pos="567" w:val="left"/>
          <w:tab w:pos="1134" w:val="left"/>
          <w:tab w:pos="1247" w:val="left"/>
        </w:tabs>
        <w:shd w:val="clear" w:color="auto" w:fill="fbe9eb"/>
      </w:pPr>
      <w:r>
        <w:rPr>
          <w:color w:val="BFBFBF"/>
          <w:shd w:val="clear" w:color="auto" w:fill="#f9d7dc"/>
        </w:rPr>
        <w:t>140</w:t>
        <w:tab/>
        <w:tab/>
        <w:t>-</w:t>
        <w:tab/>
      </w:r>
      <w:r/>
    </w:p>
    <w:p>
      <w:pPr>
        <w:pStyle w:val="CodeChangeLine"/>
        <w:tabs>
          <w:tab w:pos="567" w:val="left"/>
          <w:tab w:pos="1134" w:val="left"/>
          <w:tab w:pos="1247" w:val="left"/>
        </w:tabs>
        <w:shd w:val="clear" w:color="auto" w:fill="fbe9eb"/>
      </w:pPr>
      <w:r>
        <w:rPr>
          <w:color w:val="BFBFBF"/>
          <w:shd w:val="clear" w:color="auto" w:fill="#f9d7dc"/>
        </w:rPr>
        <w:t>141</w:t>
        <w:tab/>
        <w:tab/>
        <w:t>-</w:t>
        <w:tab/>
      </w:r>
      <w:r>
        <w:t>- CPE that hosts the TR-069 agent: Section A.3.3.1 Inform of TR-069 &lt;a href="#_ref_4"&gt;[4]&lt;/a&gt; defines the required fields for a CPE to be identified. These fields include the OUI and Serial Number of the CPE assigned by the CPE manufacturer. Optionally the manufacturer may assign a Product Class to the CPE. The format of the identifier is as follows: OUI-[PC-]SN.</w:t>
      </w:r>
    </w:p>
    <w:p>
      <w:pPr>
        <w:pStyle w:val="CodeChangeLine"/>
        <w:tabs>
          <w:tab w:pos="567" w:val="left"/>
          <w:tab w:pos="1134" w:val="left"/>
          <w:tab w:pos="1247" w:val="left"/>
        </w:tabs>
        <w:shd w:val="clear" w:color="auto" w:fill="ecfdf0"/>
      </w:pPr>
      <w:r>
        <w:rPr>
          <w:color w:val="BFBFBF"/>
          <w:shd w:val="clear" w:color="auto" w:fill="#ddfbe6"/>
        </w:rPr>
        <w:tab/>
        <w:t>121</w:t>
        <w:tab/>
        <w:t>+</w:t>
        <w:tab/>
      </w:r>
      <w:r>
        <w:t>The TR-069 [\[4\]](#_ref_4) specification defines three (3) types of devices, known as CPEs, that are capable of being managed from the perspective of the TR-069 agent:</w:t>
      </w:r>
    </w:p>
    <w:p>
      <w:pPr>
        <w:pStyle w:val="CodeChangeLine"/>
        <w:tabs>
          <w:tab w:pos="567" w:val="left"/>
          <w:tab w:pos="1134" w:val="left"/>
          <w:tab w:pos="1247" w:val="left"/>
        </w:tabs>
        <w:shd w:val="clear" w:color="auto" w:fill="ecfdf0"/>
      </w:pPr>
      <w:r>
        <w:rPr>
          <w:color w:val="BFBFBF"/>
          <w:shd w:val="clear" w:color="auto" w:fill="#ddfbe6"/>
        </w:rPr>
        <w:tab/>
        <w:t>122</w:t>
        <w:tab/>
        <w:t>+</w:t>
        <w:tab/>
      </w:r>
      <w:r/>
    </w:p>
    <w:p>
      <w:pPr>
        <w:pStyle w:val="CodeChangeLine"/>
        <w:tabs>
          <w:tab w:pos="567" w:val="left"/>
          <w:tab w:pos="1134" w:val="left"/>
          <w:tab w:pos="1247" w:val="left"/>
        </w:tabs>
        <w:shd w:val="clear" w:color="auto" w:fill="ecfdf0"/>
      </w:pPr>
      <w:r>
        <w:rPr>
          <w:color w:val="BFBFBF"/>
          <w:shd w:val="clear" w:color="auto" w:fill="#ddfbe6"/>
        </w:rPr>
        <w:tab/>
        <w:t>123</w:t>
        <w:tab/>
        <w:t>+</w:t>
        <w:tab/>
      </w:r>
      <w:r/>
    </w:p>
    <w:p>
      <w:pPr>
        <w:pStyle w:val="CodeChangeLine"/>
        <w:tabs>
          <w:tab w:pos="567" w:val="left"/>
          <w:tab w:pos="1134" w:val="left"/>
          <w:tab w:pos="1247" w:val="left"/>
        </w:tabs>
        <w:shd w:val="clear" w:color="auto" w:fill="ecfdf0"/>
      </w:pPr>
      <w:r>
        <w:rPr>
          <w:color w:val="BFBFBF"/>
          <w:shd w:val="clear" w:color="auto" w:fill="#ddfbe6"/>
        </w:rPr>
        <w:tab/>
        <w:t>124</w:t>
        <w:tab/>
        <w:t>+</w:t>
        <w:tab/>
      </w:r>
      <w:r>
        <w:t>- CPE that hosts the TR-069 agent: Section A.3.3.1 Inform of TR-069 [\[4\]](#_ref_4) defines the required fields for a CPE to be identified. These fields include the OUI and Serial Number of the CPE assigned by the CPE manufacturer. Optionally the manufacturer may assign a Product Class to the CPE. The format of the identifier is as follows: OUI-[PC-]SN.</w:t>
      </w:r>
    </w:p>
    <w:p>
      <w:pPr>
        <w:pStyle w:val="CodeChangeLine"/>
        <w:tabs>
          <w:tab w:pos="567" w:val="left"/>
          <w:tab w:pos="1134" w:val="left"/>
          <w:tab w:pos="1247" w:val="left"/>
        </w:tabs>
      </w:pPr>
      <w:r>
        <w:rPr>
          <w:color w:val="BFBFBF"/>
          <w:shd w:val="clear" w:color="auto" w:fill="fafafa"/>
        </w:rPr>
        <w:t>142</w:t>
        <w:tab/>
        <w:t>125</w:t>
        <w:tab/>
        <w:tab/>
      </w:r>
      <w:r>
        <w:t>- Virtual Device: This type of device is addressed as a CPE. The Virtual Device has its own OUI-[PC-]SN as represented by the CPE Proxier. The CPE Proxier emulates a CWMP agent for each Virtual Device.</w:t>
      </w:r>
    </w:p>
    <w:p>
      <w:pPr>
        <w:pStyle w:val="CodeChangeLine"/>
        <w:tabs>
          <w:tab w:pos="567" w:val="left"/>
          <w:tab w:pos="1134" w:val="left"/>
          <w:tab w:pos="1247" w:val="left"/>
        </w:tabs>
      </w:pPr>
      <w:r>
        <w:rPr>
          <w:color w:val="BFBFBF"/>
          <w:shd w:val="clear" w:color="auto" w:fill="fafafa"/>
        </w:rPr>
        <w:t>143</w:t>
        <w:tab/>
        <w:t>126</w:t>
        <w:tab/>
        <w:tab/>
      </w:r>
      <w:r>
        <w:t>- Embedded Device: This type of device is addressed as one or more objects within the data model of the CPE that hosts the TR-069 agent.</w:t>
      </w:r>
    </w:p>
    <w:p>
      <w:pPr>
        <w:pStyle w:val="CodeChangeLine"/>
        <w:tabs>
          <w:tab w:pos="567" w:val="left"/>
          <w:tab w:pos="1134" w:val="left"/>
          <w:tab w:pos="1247" w:val="left"/>
        </w:tabs>
      </w:pPr>
      <w:r>
        <w:rPr>
          <w:color w:val="BFBFBF"/>
          <w:shd w:val="clear" w:color="auto" w:fill="fafafa"/>
        </w:rPr>
        <w:t>144</w:t>
        <w:tab/>
        <w:t>127</w:t>
        <w:tab/>
        <w:tab/>
      </w:r>
      <w:r/>
    </w:p>
    <w:p>
      <w:pPr>
        <w:pStyle w:val="CodeChangeLine"/>
        <w:tabs>
          <w:tab w:pos="567" w:val="left"/>
          <w:tab w:pos="1134" w:val="left"/>
          <w:tab w:pos="1247" w:val="left"/>
        </w:tabs>
      </w:pPr>
      <w:r>
        <w:rPr>
          <w:color w:val="BFBFBF"/>
          <w:shd w:val="clear" w:color="auto" w:fill="fafafa"/>
        </w:rPr>
        <w:t>145</w:t>
        <w:tab/>
        <w:t>128</w:t>
        <w:tab/>
        <w:tab/>
      </w:r>
      <w:r>
        <w:t>## 6.1 Mapping of Device identifiers to the Node Resource</w:t>
      </w:r>
    </w:p>
    <w:p>
      <w:pPr>
        <w:pStyle w:val="CodeChangeLine"/>
        <w:tabs>
          <w:tab w:pos="567" w:val="left"/>
          <w:tab w:pos="1134" w:val="left"/>
          <w:tab w:pos="1247" w:val="left"/>
        </w:tabs>
      </w:pPr>
      <w:r>
        <w:rPr>
          <w:color w:val="BFBFBF"/>
          <w:shd w:val="clear" w:color="auto" w:fill="fafafa"/>
        </w:rPr>
        <w:t>146</w:t>
        <w:tab/>
        <w:t>129</w:t>
        <w:tab/>
        <w:tab/>
      </w:r>
      <w:r/>
    </w:p>
    <w:p>
      <w:pPr>
        <w:pStyle w:val="CodeChangeLine"/>
        <w:tabs>
          <w:tab w:pos="567" w:val="left"/>
          <w:tab w:pos="1134" w:val="left"/>
          <w:tab w:pos="1247" w:val="left"/>
        </w:tabs>
        <w:shd w:val="clear" w:color="auto" w:fill="fbe9eb"/>
      </w:pPr>
      <w:r>
        <w:rPr>
          <w:color w:val="BFBFBF"/>
          <w:shd w:val="clear" w:color="auto" w:fill="#f9d7dc"/>
        </w:rPr>
        <w:t>147</w:t>
        <w:tab/>
        <w:tab/>
        <w:t>-</w:t>
        <w:tab/>
      </w:r>
      <w:r>
        <w:t>Node Resources are identified for each instance of an ADN, ASN and MN node and are identified using the M2M Node Identifier (M2M-Node-ID) defined in the oneM2M Functional &lt;a href="#_ref_1"&gt;[1]&lt;/a&gt;.</w:t>
      </w:r>
    </w:p>
    <w:p>
      <w:pPr>
        <w:pStyle w:val="CodeChangeLine"/>
        <w:tabs>
          <w:tab w:pos="567" w:val="left"/>
          <w:tab w:pos="1134" w:val="left"/>
          <w:tab w:pos="1247" w:val="left"/>
        </w:tabs>
        <w:shd w:val="clear" w:color="auto" w:fill="ecfdf0"/>
      </w:pPr>
      <w:r>
        <w:rPr>
          <w:color w:val="BFBFBF"/>
          <w:shd w:val="clear" w:color="auto" w:fill="#ddfbe6"/>
        </w:rPr>
        <w:tab/>
        <w:t>130</w:t>
        <w:tab/>
        <w:t>+</w:t>
        <w:tab/>
      </w:r>
      <w:r>
        <w:t>Node Resources are identified for each instance of an ADN, ASN and MN node and are identified using the M2M Node Identifier (M2M-Node-ID) defined in the oneM2M Functional [\[1\]](#_ref_1).</w:t>
      </w:r>
    </w:p>
    <w:p>
      <w:pPr>
        <w:pStyle w:val="CodeChangeLine"/>
        <w:tabs>
          <w:tab w:pos="567" w:val="left"/>
          <w:tab w:pos="1134" w:val="left"/>
          <w:tab w:pos="1247" w:val="left"/>
        </w:tabs>
      </w:pPr>
      <w:r>
        <w:rPr>
          <w:color w:val="BFBFBF"/>
          <w:shd w:val="clear" w:color="auto" w:fill="fafafa"/>
        </w:rPr>
        <w:t>148</w:t>
        <w:tab/>
        <w:t>131</w:t>
        <w:tab/>
        <w:tab/>
      </w:r>
      <w:r/>
    </w:p>
    <w:p>
      <w:pPr>
        <w:pStyle w:val="CodeChangeLine"/>
        <w:tabs>
          <w:tab w:pos="567" w:val="left"/>
          <w:tab w:pos="1134" w:val="left"/>
          <w:tab w:pos="1247" w:val="left"/>
        </w:tabs>
      </w:pPr>
      <w:r>
        <w:rPr>
          <w:color w:val="BFBFBF"/>
          <w:shd w:val="clear" w:color="auto" w:fill="fafafa"/>
        </w:rPr>
        <w:t>149</w:t>
        <w:tab/>
        <w:t>132</w:t>
        <w:tab/>
        <w:tab/>
      </w:r>
      <w:r>
        <w:t>CPE Device identifiers shall map to the nodeID attribute of the &amp;lt;node&gt; resource. The CPE Device identifiers are obtained from the contents of the following attributes:</w:t>
      </w:r>
    </w:p>
    <w:p>
      <w:pPr>
        <w:pStyle w:val="CodeChangeLine"/>
        <w:tabs>
          <w:tab w:pos="567" w:val="left"/>
          <w:tab w:pos="1134" w:val="left"/>
          <w:tab w:pos="1247" w:val="left"/>
        </w:tabs>
      </w:pPr>
      <w:r>
        <w:rPr>
          <w:color w:val="BFBFBF"/>
          <w:shd w:val="clear" w:color="auto" w:fill="fafafa"/>
        </w:rPr>
        <w:t>150</w:t>
        <w:tab/>
        <w:t>133</w:t>
        <w:tab/>
        <w:tab/>
      </w:r>
      <w:r/>
    </w:p>
    <w:p>
      <w:pPr>
        <w:pStyle w:val="CodeHeader"/>
      </w:pPr>
      <w:r>
        <w:t xml:space="preserve">@@ -165,7 +148,7 @@ </w:t>
      </w:r>
    </w:p>
    <w:p>
      <w:pPr>
        <w:pStyle w:val="CodeChangeLine"/>
        <w:tabs>
          <w:tab w:pos="567" w:val="left"/>
          <w:tab w:pos="1134" w:val="left"/>
          <w:tab w:pos="1247" w:val="left"/>
        </w:tabs>
      </w:pPr>
      <w:r>
        <w:rPr>
          <w:color w:val="BFBFBF"/>
          <w:shd w:val="clear" w:color="auto" w:fill="fafafa"/>
        </w:rPr>
        <w:t>165</w:t>
        <w:tab/>
        <w:t>148</w:t>
        <w:tab/>
        <w:tab/>
      </w:r>
      <w:r/>
    </w:p>
    <w:p>
      <w:pPr>
        <w:pStyle w:val="CodeChangeLine"/>
        <w:tabs>
          <w:tab w:pos="567" w:val="left"/>
          <w:tab w:pos="1134" w:val="left"/>
          <w:tab w:pos="1247" w:val="left"/>
        </w:tabs>
      </w:pPr>
      <w:r>
        <w:rPr>
          <w:color w:val="BFBFBF"/>
          <w:shd w:val="clear" w:color="auto" w:fill="fafafa"/>
        </w:rPr>
        <w:t>166</w:t>
        <w:tab/>
        <w:t>149</w:t>
        <w:tab/>
        <w:tab/>
      </w:r>
      <w:r>
        <w:t>## 6.2 Identifier of an object instance</w:t>
      </w:r>
    </w:p>
    <w:p>
      <w:pPr>
        <w:pStyle w:val="CodeChangeLine"/>
        <w:tabs>
          <w:tab w:pos="567" w:val="left"/>
          <w:tab w:pos="1134" w:val="left"/>
          <w:tab w:pos="1247" w:val="left"/>
        </w:tabs>
      </w:pPr>
      <w:r>
        <w:rPr>
          <w:color w:val="BFBFBF"/>
          <w:shd w:val="clear" w:color="auto" w:fill="fafafa"/>
        </w:rPr>
        <w:t>167</w:t>
        <w:tab/>
        <w:t>150</w:t>
        <w:tab/>
        <w:tab/>
      </w:r>
      <w:r/>
    </w:p>
    <w:p>
      <w:pPr>
        <w:pStyle w:val="CodeChangeLine"/>
        <w:tabs>
          <w:tab w:pos="567" w:val="left"/>
          <w:tab w:pos="1134" w:val="left"/>
          <w:tab w:pos="1247" w:val="left"/>
        </w:tabs>
        <w:shd w:val="clear" w:color="auto" w:fill="fbe9eb"/>
      </w:pPr>
      <w:r>
        <w:rPr>
          <w:color w:val="BFBFBF"/>
          <w:shd w:val="clear" w:color="auto" w:fill="#f9d7dc"/>
        </w:rPr>
        <w:t>168</w:t>
        <w:tab/>
        <w:tab/>
        <w:t>-</w:t>
        <w:tab/>
      </w:r>
      <w:r>
        <w:t>The TR-069 &lt;a href="#_ref_4"&gt;[4]&lt;/a&gt; specification permits objects to have multiple object instances where each object instance is contained within the objectPath attribute of the Resource within the context of the Resource's objectId as defined in clause 7.1.</w:t>
      </w:r>
    </w:p>
    <w:p>
      <w:pPr>
        <w:pStyle w:val="CodeChangeLine"/>
        <w:tabs>
          <w:tab w:pos="567" w:val="left"/>
          <w:tab w:pos="1134" w:val="left"/>
          <w:tab w:pos="1247" w:val="left"/>
        </w:tabs>
        <w:shd w:val="clear" w:color="auto" w:fill="ecfdf0"/>
      </w:pPr>
      <w:r>
        <w:rPr>
          <w:color w:val="BFBFBF"/>
          <w:shd w:val="clear" w:color="auto" w:fill="#ddfbe6"/>
        </w:rPr>
        <w:tab/>
        <w:t>151</w:t>
        <w:tab/>
        <w:t>+</w:t>
        <w:tab/>
      </w:r>
      <w:r>
        <w:t>The TR-069 [\[4\]](#_ref_4) specification permits objects to have multiple object instances where each object instance is contained within the objectPath attribute of the Resource within the context of the Resource's objectId as defined in clause 7.1.</w:t>
      </w:r>
    </w:p>
    <w:p>
      <w:pPr>
        <w:pStyle w:val="CodeChangeLine"/>
        <w:tabs>
          <w:tab w:pos="567" w:val="left"/>
          <w:tab w:pos="1134" w:val="left"/>
          <w:tab w:pos="1247" w:val="left"/>
        </w:tabs>
      </w:pPr>
      <w:r>
        <w:rPr>
          <w:color w:val="BFBFBF"/>
          <w:shd w:val="clear" w:color="auto" w:fill="fafafa"/>
        </w:rPr>
        <w:t>169</w:t>
        <w:tab/>
        <w:t>152</w:t>
        <w:tab/>
        <w:tab/>
      </w:r>
      <w:r/>
    </w:p>
    <w:p>
      <w:pPr>
        <w:pStyle w:val="CodeChangeLine"/>
        <w:tabs>
          <w:tab w:pos="567" w:val="left"/>
          <w:tab w:pos="1134" w:val="left"/>
          <w:tab w:pos="1247" w:val="left"/>
        </w:tabs>
      </w:pPr>
      <w:r>
        <w:rPr>
          <w:color w:val="BFBFBF"/>
          <w:shd w:val="clear" w:color="auto" w:fill="fafafa"/>
        </w:rPr>
        <w:t>170</w:t>
        <w:tab/>
        <w:t>153</w:t>
        <w:tab/>
        <w:tab/>
      </w:r>
      <w:r>
        <w:t xml:space="preserve">In order to allow the AE or CSE that originated the request that manipulates a Resource to easily align the M2M Service Layer with the Resource's external technology identifier, the value of the object instance "{i}" should be a part of the identifier of the Resource in the M2M Service Layer where possible. For example if the [areaNetwork] resource has an object instance identifier of "Device.X\_oneM2M\_org\_CSE.1.M2MareaNetworkDevice.[foo]" then the M2M Service Layer Resource should be identified using the object instance of the underlying technology (e.g. "/foo" for the Resource areaNetwork). </w:t>
      </w:r>
    </w:p>
    <w:p>
      <w:pPr>
        <w:pStyle w:val="CodeChangeLine"/>
        <w:tabs>
          <w:tab w:pos="567" w:val="left"/>
          <w:tab w:pos="1134" w:val="left"/>
          <w:tab w:pos="1247" w:val="left"/>
        </w:tabs>
      </w:pPr>
      <w:r>
        <w:rPr>
          <w:color w:val="BFBFBF"/>
          <w:shd w:val="clear" w:color="auto" w:fill="fafafa"/>
        </w:rPr>
        <w:t>171</w:t>
        <w:tab/>
        <w:t>154</w:t>
        <w:tab/>
        <w:tab/>
      </w:r>
      <w:r/>
    </w:p>
    <w:p>
      <w:pPr>
        <w:pStyle w:val="CodeHeader"/>
      </w:pPr>
      <w:r>
        <w:t xml:space="preserve">@@ -173,16 +156,16 @@ </w:t>
      </w:r>
    </w:p>
    <w:p>
      <w:pPr>
        <w:pStyle w:val="CodeChangeLine"/>
        <w:tabs>
          <w:tab w:pos="567" w:val="left"/>
          <w:tab w:pos="1134" w:val="left"/>
          <w:tab w:pos="1247" w:val="left"/>
        </w:tabs>
      </w:pPr>
      <w:r>
        <w:rPr>
          <w:color w:val="BFBFBF"/>
          <w:shd w:val="clear" w:color="auto" w:fill="fafafa"/>
        </w:rPr>
        <w:t>173</w:t>
        <w:tab/>
        <w:t>156</w:t>
        <w:tab/>
        <w:tab/>
      </w:r>
      <w:r>
        <w:t># 7 Mapping of resources</w:t>
      </w:r>
    </w:p>
    <w:p>
      <w:pPr>
        <w:pStyle w:val="CodeChangeLine"/>
        <w:tabs>
          <w:tab w:pos="567" w:val="left"/>
          <w:tab w:pos="1134" w:val="left"/>
          <w:tab w:pos="1247" w:val="left"/>
        </w:tabs>
      </w:pPr>
      <w:r>
        <w:rPr>
          <w:color w:val="BFBFBF"/>
          <w:shd w:val="clear" w:color="auto" w:fill="fafafa"/>
        </w:rPr>
        <w:t>174</w:t>
        <w:tab/>
        <w:t>157</w:t>
        <w:tab/>
        <w:tab/>
      </w:r>
      <w:r/>
    </w:p>
    <w:p>
      <w:pPr>
        <w:pStyle w:val="CodeChangeLine"/>
        <w:tabs>
          <w:tab w:pos="567" w:val="left"/>
          <w:tab w:pos="1134" w:val="left"/>
          <w:tab w:pos="1247" w:val="left"/>
        </w:tabs>
      </w:pPr>
      <w:r>
        <w:rPr>
          <w:color w:val="BFBFBF"/>
          <w:shd w:val="clear" w:color="auto" w:fill="fafafa"/>
        </w:rPr>
        <w:t>175</w:t>
        <w:tab/>
        <w:t>158</w:t>
        <w:tab/>
        <w:tab/>
      </w:r>
      <w:r>
        <w:t>## 7.0 Introduction</w:t>
      </w:r>
    </w:p>
    <w:p>
      <w:pPr>
        <w:pStyle w:val="CodeChangeLine"/>
        <w:tabs>
          <w:tab w:pos="567" w:val="left"/>
          <w:tab w:pos="1134" w:val="left"/>
          <w:tab w:pos="1247" w:val="left"/>
        </w:tabs>
        <w:shd w:val="clear" w:color="auto" w:fill="fbe9eb"/>
      </w:pPr>
      <w:r>
        <w:rPr>
          <w:color w:val="BFBFBF"/>
          <w:shd w:val="clear" w:color="auto" w:fill="#f9d7dc"/>
        </w:rPr>
        <w:t>176</w:t>
        <w:tab/>
        <w:tab/>
        <w:t>-</w:t>
        <w:tab/>
      </w:r>
      <w:r>
        <w:t>This clause contains all information on how to map management resources from TS-0004 &lt;a href="#_ref_2"&gt;[2]&lt;/a&gt; to managed objects and parameters as defined in the TR-181 &lt;a href="#_ref_6"&gt;[6]&lt;/a&gt; data model or the Remote Procedure Calls (RPCs) in TR-069 &lt;a href="#_ref_4"&gt;[4]&lt;/a&gt;.</w:t>
      </w:r>
    </w:p>
    <w:p>
      <w:pPr>
        <w:pStyle w:val="CodeChangeLine"/>
        <w:tabs>
          <w:tab w:pos="567" w:val="left"/>
          <w:tab w:pos="1134" w:val="left"/>
          <w:tab w:pos="1247" w:val="left"/>
        </w:tabs>
        <w:shd w:val="clear" w:color="auto" w:fill="ecfdf0"/>
      </w:pPr>
      <w:r>
        <w:rPr>
          <w:color w:val="BFBFBF"/>
          <w:shd w:val="clear" w:color="auto" w:fill="#ddfbe6"/>
        </w:rPr>
        <w:tab/>
        <w:t>159</w:t>
        <w:tab/>
        <w:t>+</w:t>
        <w:tab/>
      </w:r>
      <w:r>
        <w:t>This clause contains all information on how to map management resources from TS-0004 [\[2\]](#_ref_2) to managed objects and parameters as defined in the TR-181 [\[6\]](#_ref_6) data model or the Remote Procedure Calls (RPCs) in TR-069 [\[4\]](#_ref_4).</w:t>
      </w:r>
    </w:p>
    <w:p>
      <w:pPr>
        <w:pStyle w:val="CodeChangeLine"/>
        <w:tabs>
          <w:tab w:pos="567" w:val="left"/>
          <w:tab w:pos="1134" w:val="left"/>
          <w:tab w:pos="1247" w:val="left"/>
        </w:tabs>
      </w:pPr>
      <w:r>
        <w:rPr>
          <w:color w:val="BFBFBF"/>
          <w:shd w:val="clear" w:color="auto" w:fill="fafafa"/>
        </w:rPr>
        <w:t>177</w:t>
        <w:tab/>
        <w:t>160</w:t>
        <w:tab/>
        <w:tab/>
      </w:r>
      <w:r/>
    </w:p>
    <w:p>
      <w:pPr>
        <w:pStyle w:val="CodeChangeLine"/>
        <w:tabs>
          <w:tab w:pos="567" w:val="left"/>
          <w:tab w:pos="1134" w:val="left"/>
          <w:tab w:pos="1247" w:val="left"/>
        </w:tabs>
      </w:pPr>
      <w:r>
        <w:rPr>
          <w:color w:val="BFBFBF"/>
          <w:shd w:val="clear" w:color="auto" w:fill="fafafa"/>
        </w:rPr>
        <w:t>178</w:t>
        <w:tab/>
        <w:t>161</w:t>
        <w:tab/>
        <w:tab/>
      </w:r>
      <w:r/>
    </w:p>
    <w:p>
      <w:pPr>
        <w:pStyle w:val="CodeChangeLine"/>
        <w:tabs>
          <w:tab w:pos="567" w:val="left"/>
          <w:tab w:pos="1134" w:val="left"/>
          <w:tab w:pos="1247" w:val="left"/>
        </w:tabs>
      </w:pPr>
      <w:r>
        <w:rPr>
          <w:color w:val="BFBFBF"/>
          <w:shd w:val="clear" w:color="auto" w:fill="fafafa"/>
        </w:rPr>
        <w:t>179</w:t>
        <w:tab/>
        <w:t>162</w:t>
        <w:tab/>
        <w:tab/>
      </w:r>
      <w:r>
        <w:t>## 7.1 General mapping assumptions</w:t>
      </w:r>
    </w:p>
    <w:p>
      <w:pPr>
        <w:pStyle w:val="CodeChangeLine"/>
        <w:tabs>
          <w:tab w:pos="567" w:val="left"/>
          <w:tab w:pos="1134" w:val="left"/>
          <w:tab w:pos="1247" w:val="left"/>
        </w:tabs>
      </w:pPr>
      <w:r>
        <w:rPr>
          <w:color w:val="BFBFBF"/>
          <w:shd w:val="clear" w:color="auto" w:fill="fafafa"/>
        </w:rPr>
        <w:t>180</w:t>
        <w:tab/>
        <w:t>163</w:t>
        <w:tab/>
        <w:tab/>
      </w:r>
      <w:r/>
    </w:p>
    <w:p>
      <w:pPr>
        <w:pStyle w:val="CodeChangeLine"/>
        <w:tabs>
          <w:tab w:pos="567" w:val="left"/>
          <w:tab w:pos="1134" w:val="left"/>
          <w:tab w:pos="1247" w:val="left"/>
        </w:tabs>
      </w:pPr>
      <w:r>
        <w:rPr>
          <w:color w:val="BFBFBF"/>
          <w:shd w:val="clear" w:color="auto" w:fill="fafafa"/>
        </w:rPr>
        <w:t>181</w:t>
        <w:tab/>
        <w:t>164</w:t>
        <w:tab/>
        <w:tab/>
      </w:r>
      <w:r>
        <w:t>### 7.1.0 Introduction</w:t>
      </w:r>
    </w:p>
    <w:p>
      <w:pPr>
        <w:pStyle w:val="CodeChangeLine"/>
        <w:tabs>
          <w:tab w:pos="567" w:val="left"/>
          <w:tab w:pos="1134" w:val="left"/>
          <w:tab w:pos="1247" w:val="left"/>
        </w:tabs>
      </w:pPr>
      <w:r>
        <w:rPr>
          <w:color w:val="BFBFBF"/>
          <w:shd w:val="clear" w:color="auto" w:fill="fafafa"/>
        </w:rPr>
        <w:t>182</w:t>
        <w:tab/>
        <w:t>165</w:t>
        <w:tab/>
        <w:tab/>
      </w:r>
      <w:r/>
    </w:p>
    <w:p>
      <w:pPr>
        <w:pStyle w:val="CodeChangeLine"/>
        <w:tabs>
          <w:tab w:pos="567" w:val="left"/>
          <w:tab w:pos="1134" w:val="left"/>
          <w:tab w:pos="1247" w:val="left"/>
        </w:tabs>
        <w:shd w:val="clear" w:color="auto" w:fill="fbe9eb"/>
      </w:pPr>
      <w:r>
        <w:rPr>
          <w:color w:val="BFBFBF"/>
          <w:shd w:val="clear" w:color="auto" w:fill="#f9d7dc"/>
        </w:rPr>
        <w:t>183</w:t>
        <w:tab/>
        <w:tab/>
        <w:t>-</w:t>
        <w:tab/>
      </w:r>
      <w:r>
        <w:t>TR-069 &lt;a href="#_ref_4"&gt;[4]&lt;/a&gt; specifies a protocol for communication between a CPE (Customer Premises Equipment) and an ACS (Auto-Configuration Server). Any TR-069 enabled device has to follow the data model as described in the TR-106 &lt;a href="#_ref_5"&gt;[5]&lt;/a&gt; and TR181 &lt;a href="#_ref_6"&gt;[6]&lt;/a&gt; as well as RPCs described in TR-069 &lt;a href="#_ref_4"&gt;[4]&lt;/a&gt;.</w:t>
      </w:r>
    </w:p>
    <w:p>
      <w:pPr>
        <w:pStyle w:val="CodeChangeLine"/>
        <w:tabs>
          <w:tab w:pos="567" w:val="left"/>
          <w:tab w:pos="1134" w:val="left"/>
          <w:tab w:pos="1247" w:val="left"/>
        </w:tabs>
        <w:shd w:val="clear" w:color="auto" w:fill="fbe9eb"/>
      </w:pPr>
      <w:r>
        <w:rPr>
          <w:color w:val="BFBFBF"/>
          <w:shd w:val="clear" w:color="auto" w:fill="#f9d7dc"/>
        </w:rPr>
        <w:t>184</w:t>
        <w:tab/>
        <w:tab/>
        <w:t>-</w:t>
        <w:tab/>
      </w:r>
      <w:r/>
    </w:p>
    <w:p>
      <w:pPr>
        <w:pStyle w:val="CodeChangeLine"/>
        <w:tabs>
          <w:tab w:pos="567" w:val="left"/>
          <w:tab w:pos="1134" w:val="left"/>
          <w:tab w:pos="1247" w:val="left"/>
        </w:tabs>
        <w:shd w:val="clear" w:color="auto" w:fill="fbe9eb"/>
      </w:pPr>
      <w:r>
        <w:rPr>
          <w:color w:val="BFBFBF"/>
          <w:shd w:val="clear" w:color="auto" w:fill="#f9d7dc"/>
        </w:rPr>
        <w:t>185</w:t>
        <w:tab/>
        <w:tab/>
        <w:t>-</w:t>
        <w:tab/>
      </w:r>
      <w:r>
        <w:t>As TR-181 &lt;a href="#_ref_6"&gt;[6]&lt;/a&gt; is the model that the Resources are mapped, all Resources shall have the objects of the TR-181 &lt;a href="#_ref_6"&gt;[6]&lt;/a&gt; namespace (e.g. "urn:broadband-forum-org:tr-181-2-7-0").</w:t>
      </w:r>
    </w:p>
    <w:p>
      <w:pPr>
        <w:pStyle w:val="CodeChangeLine"/>
        <w:tabs>
          <w:tab w:pos="567" w:val="left"/>
          <w:tab w:pos="1134" w:val="left"/>
          <w:tab w:pos="1247" w:val="left"/>
        </w:tabs>
        <w:shd w:val="clear" w:color="auto" w:fill="ecfdf0"/>
      </w:pPr>
      <w:r>
        <w:rPr>
          <w:color w:val="BFBFBF"/>
          <w:shd w:val="clear" w:color="auto" w:fill="#ddfbe6"/>
        </w:rPr>
        <w:tab/>
        <w:t>166</w:t>
        <w:tab/>
        <w:t>+</w:t>
        <w:tab/>
      </w:r>
      <w:r>
        <w:t>TR-069 [\[4\]](#_ref_4) specifies a protocol for communication between a CPE (Customer Premises Equipment) and an ACS (Auto-Configuration Server). Any TR-069 enabled device has to follow the data model as described in the TR-106 [\[5\]](#_ref_5) and TR181 [\[6\]](#_ref_6) as well as RPCs described in TR-069 [\[4\]](#_ref_4).</w:t>
      </w:r>
    </w:p>
    <w:p>
      <w:pPr>
        <w:pStyle w:val="CodeChangeLine"/>
        <w:tabs>
          <w:tab w:pos="567" w:val="left"/>
          <w:tab w:pos="1134" w:val="left"/>
          <w:tab w:pos="1247" w:val="left"/>
        </w:tabs>
        <w:shd w:val="clear" w:color="auto" w:fill="ecfdf0"/>
      </w:pPr>
      <w:r>
        <w:rPr>
          <w:color w:val="BFBFBF"/>
          <w:shd w:val="clear" w:color="auto" w:fill="#ddfbe6"/>
        </w:rPr>
        <w:tab/>
        <w:t>167</w:t>
        <w:tab/>
        <w:t>+</w:t>
        <w:tab/>
      </w:r>
      <w:r/>
    </w:p>
    <w:p>
      <w:pPr>
        <w:pStyle w:val="CodeChangeLine"/>
        <w:tabs>
          <w:tab w:pos="567" w:val="left"/>
          <w:tab w:pos="1134" w:val="left"/>
          <w:tab w:pos="1247" w:val="left"/>
        </w:tabs>
        <w:shd w:val="clear" w:color="auto" w:fill="ecfdf0"/>
      </w:pPr>
      <w:r>
        <w:rPr>
          <w:color w:val="BFBFBF"/>
          <w:shd w:val="clear" w:color="auto" w:fill="#ddfbe6"/>
        </w:rPr>
        <w:tab/>
        <w:t>168</w:t>
        <w:tab/>
        <w:t>+</w:t>
        <w:tab/>
      </w:r>
      <w:r>
        <w:t>As TR-181 [\[6\]](#_ref_6) is the model that the Resources are mapped, all Resources shall have the objects of the TR-181 [\[6\]](#_ref_6) namespace (e.g. "urn:broadband-forum-org:tr-181-2-7-0").</w:t>
      </w:r>
    </w:p>
    <w:p>
      <w:pPr>
        <w:pStyle w:val="CodeChangeLine"/>
        <w:tabs>
          <w:tab w:pos="567" w:val="left"/>
          <w:tab w:pos="1134" w:val="left"/>
          <w:tab w:pos="1247" w:val="left"/>
        </w:tabs>
      </w:pPr>
      <w:r>
        <w:rPr>
          <w:color w:val="BFBFBF"/>
          <w:shd w:val="clear" w:color="auto" w:fill="fafafa"/>
        </w:rPr>
        <w:t>186</w:t>
        <w:tab/>
        <w:t>169</w:t>
        <w:tab/>
        <w:tab/>
      </w:r>
      <w:r/>
    </w:p>
    <w:p>
      <w:pPr>
        <w:pStyle w:val="CodeChangeLine"/>
        <w:tabs>
          <w:tab w:pos="567" w:val="left"/>
          <w:tab w:pos="1134" w:val="left"/>
          <w:tab w:pos="1247" w:val="left"/>
        </w:tabs>
      </w:pPr>
      <w:r>
        <w:rPr>
          <w:color w:val="BFBFBF"/>
          <w:shd w:val="clear" w:color="auto" w:fill="fafafa"/>
        </w:rPr>
        <w:t>187</w:t>
        <w:tab/>
        <w:t>170</w:t>
        <w:tab/>
        <w:tab/>
      </w:r>
      <w:r/>
    </w:p>
    <w:p>
      <w:pPr>
        <w:pStyle w:val="CodeChangeLine"/>
        <w:tabs>
          <w:tab w:pos="567" w:val="left"/>
          <w:tab w:pos="1134" w:val="left"/>
          <w:tab w:pos="1247" w:val="left"/>
        </w:tabs>
      </w:pPr>
      <w:r>
        <w:rPr>
          <w:color w:val="BFBFBF"/>
          <w:shd w:val="clear" w:color="auto" w:fill="fafafa"/>
        </w:rPr>
        <w:t>188</w:t>
        <w:tab/>
        <w:t>171</w:t>
        <w:tab/>
        <w:tab/>
      </w:r>
      <w:r>
        <w:t>### 7.1.1 Mapping of Device Identifiers</w:t>
      </w:r>
    </w:p>
    <w:p>
      <w:pPr>
        <w:pStyle w:val="CodeHeader"/>
      </w:pPr>
      <w:r>
        <w:t xml:space="preserve">@@ -196,23 +179,23 @@ </w:t>
      </w:r>
    </w:p>
    <w:p>
      <w:pPr>
        <w:pStyle w:val="CodeChangeLine"/>
        <w:tabs>
          <w:tab w:pos="567" w:val="left"/>
          <w:tab w:pos="1134" w:val="left"/>
          <w:tab w:pos="1247" w:val="left"/>
        </w:tabs>
      </w:pPr>
      <w:r>
        <w:rPr>
          <w:color w:val="BFBFBF"/>
          <w:shd w:val="clear" w:color="auto" w:fill="fafafa"/>
        </w:rPr>
        <w:t>196</w:t>
        <w:tab/>
        <w:t>179</w:t>
        <w:tab/>
        <w:tab/>
      </w:r>
      <w:r/>
    </w:p>
    <w:p>
      <w:pPr>
        <w:pStyle w:val="CodeChangeLine"/>
        <w:tabs>
          <w:tab w:pos="567" w:val="left"/>
          <w:tab w:pos="1134" w:val="left"/>
          <w:tab w:pos="1247" w:val="left"/>
        </w:tabs>
      </w:pPr>
      <w:r>
        <w:rPr>
          <w:color w:val="BFBFBF"/>
          <w:shd w:val="clear" w:color="auto" w:fill="fafafa"/>
        </w:rPr>
        <w:t>197</w:t>
        <w:tab/>
        <w:t>180</w:t>
        <w:tab/>
        <w:tab/>
      </w:r>
      <w:r>
        <w:t>### 7.1.2 Mapping of Embedded Devices</w:t>
      </w:r>
    </w:p>
    <w:p>
      <w:pPr>
        <w:pStyle w:val="CodeChangeLine"/>
        <w:tabs>
          <w:tab w:pos="567" w:val="left"/>
          <w:tab w:pos="1134" w:val="left"/>
          <w:tab w:pos="1247" w:val="left"/>
        </w:tabs>
      </w:pPr>
      <w:r>
        <w:rPr>
          <w:color w:val="BFBFBF"/>
          <w:shd w:val="clear" w:color="auto" w:fill="fafafa"/>
        </w:rPr>
        <w:t>198</w:t>
        <w:tab/>
        <w:t>181</w:t>
        <w:tab/>
        <w:tab/>
      </w:r>
      <w:r/>
    </w:p>
    <w:p>
      <w:pPr>
        <w:pStyle w:val="CodeChangeLine"/>
        <w:tabs>
          <w:tab w:pos="567" w:val="left"/>
          <w:tab w:pos="1134" w:val="left"/>
          <w:tab w:pos="1247" w:val="left"/>
        </w:tabs>
        <w:shd w:val="clear" w:color="auto" w:fill="fbe9eb"/>
      </w:pPr>
      <w:r>
        <w:rPr>
          <w:color w:val="BFBFBF"/>
          <w:shd w:val="clear" w:color="auto" w:fill="#f9d7dc"/>
        </w:rPr>
        <w:t>199</w:t>
        <w:tab/>
        <w:tab/>
        <w:t>-</w:t>
        <w:tab/>
      </w:r>
      <w:r>
        <w:t>The TR-181 &lt;a href="#_ref_6"&gt;[6]&lt;/a&gt; specification does not provide a mechanism where Embedded Devices provide information related to the Device.DeviceInfo objects and sub-objects. Instead the TR-181 &lt;a href="#_ref_6"&gt;[6]&lt;/a&gt; provides this information in a manner that is reliant on the Embedded Device's underlying technology (e.g. ZigBee(R), UpnP).</w:t>
      </w:r>
    </w:p>
    <w:p>
      <w:pPr>
        <w:pStyle w:val="CodeChangeLine"/>
        <w:tabs>
          <w:tab w:pos="567" w:val="left"/>
          <w:tab w:pos="1134" w:val="left"/>
          <w:tab w:pos="1247" w:val="left"/>
        </w:tabs>
        <w:shd w:val="clear" w:color="auto" w:fill="ecfdf0"/>
      </w:pPr>
      <w:r>
        <w:rPr>
          <w:color w:val="BFBFBF"/>
          <w:shd w:val="clear" w:color="auto" w:fill="#ddfbe6"/>
        </w:rPr>
        <w:tab/>
        <w:t>182</w:t>
        <w:tab/>
        <w:t>+</w:t>
        <w:tab/>
      </w:r>
      <w:r>
        <w:t>The TR-181 [\[6\]](#_ref_6) specification does not provide a mechanism where Embedded Devices provide information related to the Device.DeviceInfo objects and sub-objects. Instead the TR-181 [\[6\]](#_ref_6) provides this information in a manner that is reliant on the Embedded Device's underlying technology (e.g. ZigBee(R), UpnP).</w:t>
      </w:r>
    </w:p>
    <w:p>
      <w:pPr>
        <w:pStyle w:val="CodeChangeLine"/>
        <w:tabs>
          <w:tab w:pos="567" w:val="left"/>
          <w:tab w:pos="1134" w:val="left"/>
          <w:tab w:pos="1247" w:val="left"/>
        </w:tabs>
      </w:pPr>
      <w:r>
        <w:rPr>
          <w:color w:val="BFBFBF"/>
          <w:shd w:val="clear" w:color="auto" w:fill="fafafa"/>
        </w:rPr>
        <w:t>200</w:t>
        <w:tab/>
        <w:t>183</w:t>
        <w:tab/>
        <w:tab/>
      </w:r>
      <w:r/>
    </w:p>
    <w:p>
      <w:pPr>
        <w:pStyle w:val="CodeChangeLine"/>
        <w:tabs>
          <w:tab w:pos="567" w:val="left"/>
          <w:tab w:pos="1134" w:val="left"/>
          <w:tab w:pos="1247" w:val="left"/>
        </w:tabs>
      </w:pPr>
      <w:r>
        <w:rPr>
          <w:color w:val="BFBFBF"/>
          <w:shd w:val="clear" w:color="auto" w:fill="fafafa"/>
        </w:rPr>
        <w:t>201</w:t>
        <w:tab/>
        <w:t>184</w:t>
        <w:tab/>
        <w:tab/>
      </w:r>
      <w:r>
        <w:t>As such the mapping of the [memory] and [battery] Resources are implementation specific for each underlying technology and is outside the scope of the present document.</w:t>
      </w:r>
    </w:p>
    <w:p>
      <w:pPr>
        <w:pStyle w:val="CodeChangeLine"/>
        <w:tabs>
          <w:tab w:pos="567" w:val="left"/>
          <w:tab w:pos="1134" w:val="left"/>
          <w:tab w:pos="1247" w:val="left"/>
        </w:tabs>
      </w:pPr>
      <w:r>
        <w:rPr>
          <w:color w:val="BFBFBF"/>
          <w:shd w:val="clear" w:color="auto" w:fill="fafafa"/>
        </w:rPr>
        <w:t>202</w:t>
        <w:tab/>
        <w:t>185</w:t>
        <w:tab/>
        <w:tab/>
      </w:r>
      <w:r/>
    </w:p>
    <w:p>
      <w:pPr>
        <w:pStyle w:val="CodeChangeLine"/>
        <w:tabs>
          <w:tab w:pos="567" w:val="left"/>
          <w:tab w:pos="1134" w:val="left"/>
          <w:tab w:pos="1247" w:val="left"/>
        </w:tabs>
      </w:pPr>
      <w:r>
        <w:rPr>
          <w:color w:val="BFBFBF"/>
          <w:shd w:val="clear" w:color="auto" w:fill="fafafa"/>
        </w:rPr>
        <w:t>203</w:t>
        <w:tab/>
        <w:t>186</w:t>
        <w:tab/>
        <w:tab/>
      </w:r>
      <w:r/>
    </w:p>
    <w:p>
      <w:pPr>
        <w:pStyle w:val="CodeChangeLine"/>
        <w:tabs>
          <w:tab w:pos="567" w:val="left"/>
          <w:tab w:pos="1134" w:val="left"/>
          <w:tab w:pos="1247" w:val="left"/>
        </w:tabs>
      </w:pPr>
      <w:r>
        <w:rPr>
          <w:color w:val="BFBFBF"/>
          <w:shd w:val="clear" w:color="auto" w:fill="fafafa"/>
        </w:rPr>
        <w:t>204</w:t>
        <w:tab/>
        <w:t>187</w:t>
        <w:tab/>
        <w:tab/>
      </w:r>
      <w:r>
        <w:t>## 7.2 Resource [deviceInfo]</w:t>
      </w:r>
    </w:p>
    <w:p>
      <w:pPr>
        <w:pStyle w:val="CodeChangeLine"/>
        <w:tabs>
          <w:tab w:pos="567" w:val="left"/>
          <w:tab w:pos="1134" w:val="left"/>
          <w:tab w:pos="1247" w:val="left"/>
        </w:tabs>
      </w:pPr>
      <w:r>
        <w:rPr>
          <w:color w:val="BFBFBF"/>
          <w:shd w:val="clear" w:color="auto" w:fill="fafafa"/>
        </w:rPr>
        <w:t>205</w:t>
        <w:tab/>
        <w:t>188</w:t>
        <w:tab/>
        <w:tab/>
      </w:r>
      <w:r/>
    </w:p>
    <w:p>
      <w:pPr>
        <w:pStyle w:val="CodeChangeLine"/>
        <w:tabs>
          <w:tab w:pos="567" w:val="left"/>
          <w:tab w:pos="1134" w:val="left"/>
          <w:tab w:pos="1247" w:val="left"/>
        </w:tabs>
        <w:shd w:val="clear" w:color="auto" w:fill="fbe9eb"/>
      </w:pPr>
      <w:r>
        <w:rPr>
          <w:color w:val="BFBFBF"/>
          <w:shd w:val="clear" w:color="auto" w:fill="#f9d7dc"/>
        </w:rPr>
        <w:t>206</w:t>
        <w:tab/>
        <w:tab/>
        <w:t>-</w:t>
        <w:tab/>
      </w:r>
      <w:r>
        <w:t>The Resource [deviceInfo] is a read-only Resource that shall map to the Device.DeviceInfo object of TR-181 &lt;a href="#_ref_6"&gt;[6]&lt;/a&gt; for CPE and Virtual Devices.</w:t>
      </w:r>
    </w:p>
    <w:p>
      <w:pPr>
        <w:pStyle w:val="CodeChangeLine"/>
        <w:tabs>
          <w:tab w:pos="567" w:val="left"/>
          <w:tab w:pos="1134" w:val="left"/>
          <w:tab w:pos="1247" w:val="left"/>
        </w:tabs>
        <w:shd w:val="clear" w:color="auto" w:fill="fbe9eb"/>
      </w:pPr>
      <w:r>
        <w:rPr>
          <w:color w:val="BFBFBF"/>
          <w:shd w:val="clear" w:color="auto" w:fill="#f9d7dc"/>
        </w:rPr>
        <w:t>207</w:t>
        <w:tab/>
        <w:tab/>
        <w:t>-</w:t>
        <w:tab/>
      </w:r>
      <w:r/>
    </w:p>
    <w:p>
      <w:pPr>
        <w:pStyle w:val="CodeChangeLine"/>
        <w:tabs>
          <w:tab w:pos="567" w:val="left"/>
          <w:tab w:pos="1134" w:val="left"/>
          <w:tab w:pos="1247" w:val="left"/>
        </w:tabs>
        <w:shd w:val="clear" w:color="auto" w:fill="fbe9eb"/>
      </w:pPr>
      <w:r>
        <w:rPr>
          <w:color w:val="BFBFBF"/>
          <w:shd w:val="clear" w:color="auto" w:fill="#f9d7dc"/>
        </w:rPr>
        <w:t>208</w:t>
        <w:tab/>
        <w:tab/>
        <w:t>-</w:t>
        <w:tab/>
      </w:r>
      <w:r>
        <w:t>The information shall be retrieved using the GetParameterValues RPC of TR-069 &lt;a href="#_ref_4"&gt;[4]&lt;/a&gt;.</w:t>
      </w:r>
    </w:p>
    <w:p>
      <w:pPr>
        <w:pStyle w:val="CodeChangeLine"/>
        <w:tabs>
          <w:tab w:pos="567" w:val="left"/>
          <w:tab w:pos="1134" w:val="left"/>
          <w:tab w:pos="1247" w:val="left"/>
        </w:tabs>
        <w:shd w:val="clear" w:color="auto" w:fill="ecfdf0"/>
      </w:pPr>
      <w:r>
        <w:rPr>
          <w:color w:val="BFBFBF"/>
          <w:shd w:val="clear" w:color="auto" w:fill="#ddfbe6"/>
        </w:rPr>
        <w:tab/>
        <w:t>189</w:t>
        <w:tab/>
        <w:t>+</w:t>
        <w:tab/>
      </w:r>
      <w:r>
        <w:t>The Resource [deviceInfo] is a read-only Resource that shall map to the Device.DeviceInfo object of TR-181 [\[6\]](#_ref_6) for CPE and Virtual Devices.</w:t>
      </w:r>
    </w:p>
    <w:p>
      <w:pPr>
        <w:pStyle w:val="CodeChangeLine"/>
        <w:tabs>
          <w:tab w:pos="567" w:val="left"/>
          <w:tab w:pos="1134" w:val="left"/>
          <w:tab w:pos="1247" w:val="left"/>
        </w:tabs>
        <w:shd w:val="clear" w:color="auto" w:fill="ecfdf0"/>
      </w:pPr>
      <w:r>
        <w:rPr>
          <w:color w:val="BFBFBF"/>
          <w:shd w:val="clear" w:color="auto" w:fill="#ddfbe6"/>
        </w:rPr>
        <w:tab/>
        <w:t>190</w:t>
        <w:tab/>
        <w:t>+</w:t>
        <w:tab/>
      </w:r>
      <w:r/>
    </w:p>
    <w:p>
      <w:pPr>
        <w:pStyle w:val="CodeChangeLine"/>
        <w:tabs>
          <w:tab w:pos="567" w:val="left"/>
          <w:tab w:pos="1134" w:val="left"/>
          <w:tab w:pos="1247" w:val="left"/>
        </w:tabs>
        <w:shd w:val="clear" w:color="auto" w:fill="ecfdf0"/>
      </w:pPr>
      <w:r>
        <w:rPr>
          <w:color w:val="BFBFBF"/>
          <w:shd w:val="clear" w:color="auto" w:fill="#ddfbe6"/>
        </w:rPr>
        <w:tab/>
        <w:t>191</w:t>
        <w:tab/>
        <w:t>+</w:t>
        <w:tab/>
      </w:r>
      <w:r>
        <w:t>The information shall be retrieved using the GetParameterValues RPC of TR-069 [\[4\]](#_ref_4).</w:t>
      </w:r>
    </w:p>
    <w:p>
      <w:pPr>
        <w:pStyle w:val="CodeChangeLine"/>
        <w:tabs>
          <w:tab w:pos="567" w:val="left"/>
          <w:tab w:pos="1134" w:val="left"/>
          <w:tab w:pos="1247" w:val="left"/>
        </w:tabs>
      </w:pPr>
      <w:r>
        <w:rPr>
          <w:color w:val="BFBFBF"/>
          <w:shd w:val="clear" w:color="auto" w:fill="fafafa"/>
        </w:rPr>
        <w:t>209</w:t>
        <w:tab/>
        <w:t>192</w:t>
        <w:tab/>
        <w:tab/>
      </w:r>
      <w:r/>
    </w:p>
    <w:p>
      <w:pPr>
        <w:pStyle w:val="CodeChangeLine"/>
        <w:tabs>
          <w:tab w:pos="567" w:val="left"/>
          <w:tab w:pos="1134" w:val="left"/>
          <w:tab w:pos="1247" w:val="left"/>
        </w:tabs>
      </w:pPr>
      <w:r>
        <w:rPr>
          <w:color w:val="BFBFBF"/>
          <w:shd w:val="clear" w:color="auto" w:fill="fafafa"/>
        </w:rPr>
        <w:t>210</w:t>
        <w:tab/>
        <w:t>193</w:t>
        <w:tab/>
        <w:tab/>
      </w:r>
      <w:r>
        <w:t>&gt; NOTE: The SerialNumber, ModelNumber, ProductClass attributes for a Virtual device are the same values as the Device.ManagementServer.VirtualDevice.{i} object in the CPE Proxier.</w:t>
      </w:r>
    </w:p>
    <w:p>
      <w:pPr>
        <w:pStyle w:val="CodeChangeLine"/>
        <w:tabs>
          <w:tab w:pos="567" w:val="left"/>
          <w:tab w:pos="1134" w:val="left"/>
          <w:tab w:pos="1247" w:val="left"/>
        </w:tabs>
      </w:pPr>
      <w:r>
        <w:rPr>
          <w:color w:val="BFBFBF"/>
          <w:shd w:val="clear" w:color="auto" w:fill="fafafa"/>
        </w:rPr>
        <w:t>211</w:t>
        <w:tab/>
        <w:t>194</w:t>
        <w:tab/>
        <w:tab/>
      </w:r>
      <w:r/>
    </w:p>
    <w:p>
      <w:pPr>
        <w:pStyle w:val="CodeChangeLine"/>
        <w:tabs>
          <w:tab w:pos="567" w:val="left"/>
          <w:tab w:pos="1134" w:val="left"/>
          <w:tab w:pos="1247" w:val="left"/>
        </w:tabs>
      </w:pPr>
      <w:r>
        <w:rPr>
          <w:color w:val="BFBFBF"/>
          <w:shd w:val="clear" w:color="auto" w:fill="fafafa"/>
        </w:rPr>
        <w:t>212</w:t>
        <w:tab/>
        <w:t>195</w:t>
        <w:tab/>
        <w:tab/>
      </w:r>
      <w:r/>
    </w:p>
    <w:p>
      <w:pPr>
        <w:pStyle w:val="CodeChangeLine"/>
        <w:tabs>
          <w:tab w:pos="567" w:val="left"/>
          <w:tab w:pos="1134" w:val="left"/>
          <w:tab w:pos="1247" w:val="left"/>
        </w:tabs>
      </w:pPr>
      <w:r>
        <w:rPr>
          <w:color w:val="BFBFBF"/>
          <w:shd w:val="clear" w:color="auto" w:fill="fafafa"/>
        </w:rPr>
        <w:t>213</w:t>
        <w:tab/>
        <w:t>196</w:t>
        <w:tab/>
        <w:tab/>
      </w:r>
      <w:r>
        <w:t>**Table 7.2-1: Resource [deviceInfo] for CPE and Virtual Devices**&lt;a name="table_7.2-1"&gt;&lt;/a&gt;</w:t>
      </w:r>
    </w:p>
    <w:p>
      <w:pPr>
        <w:pStyle w:val="CodeChangeLine"/>
        <w:tabs>
          <w:tab w:pos="567" w:val="left"/>
          <w:tab w:pos="1134" w:val="left"/>
          <w:tab w:pos="1247" w:val="left"/>
        </w:tabs>
      </w:pPr>
      <w:r>
        <w:rPr>
          <w:color w:val="BFBFBF"/>
          <w:shd w:val="clear" w:color="auto" w:fill="fafafa"/>
        </w:rPr>
        <w:t>214</w:t>
        <w:tab/>
        <w:t>197</w:t>
        <w:tab/>
        <w:tab/>
      </w:r>
      <w:r/>
    </w:p>
    <w:p>
      <w:pPr>
        <w:pStyle w:val="CodeChangeLine"/>
        <w:tabs>
          <w:tab w:pos="567" w:val="left"/>
          <w:tab w:pos="1134" w:val="left"/>
          <w:tab w:pos="1247" w:val="left"/>
        </w:tabs>
        <w:shd w:val="clear" w:color="auto" w:fill="fbe9eb"/>
      </w:pPr>
      <w:r>
        <w:rPr>
          <w:color w:val="BFBFBF"/>
          <w:shd w:val="clear" w:color="auto" w:fill="#f9d7dc"/>
        </w:rPr>
        <w:t>215</w:t>
        <w:tab/>
        <w:tab/>
        <w:t>-</w:t>
        <w:tab/>
      </w:r>
      <w:r>
        <w:t>| Attribute Name of [deviceInfo]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198</w:t>
        <w:tab/>
        <w:t>+</w:t>
        <w:tab/>
      </w:r>
      <w:r>
        <w:t>| Attribute Name of [deviceInfo] | BBF TR-181 [\[6\]](#_ref_6) Parameter                                                                                                                                                   |</w:t>
      </w:r>
    </w:p>
    <w:p>
      <w:pPr>
        <w:pStyle w:val="CodeChangeLine"/>
        <w:tabs>
          <w:tab w:pos="567" w:val="left"/>
          <w:tab w:pos="1134" w:val="left"/>
          <w:tab w:pos="1247" w:val="left"/>
        </w:tabs>
      </w:pPr>
      <w:r>
        <w:rPr>
          <w:color w:val="BFBFBF"/>
          <w:shd w:val="clear" w:color="auto" w:fill="fafafa"/>
        </w:rPr>
        <w:t>216</w:t>
        <w:tab/>
        <w:t>199</w:t>
        <w:tab/>
        <w:tab/>
      </w:r>
      <w:r>
        <w:t>|--------------------------------|--------------------------------------------------------------------------------------------------------------------------------------------------------------------------------------------------|</w:t>
      </w:r>
    </w:p>
    <w:p>
      <w:pPr>
        <w:pStyle w:val="CodeChangeLine"/>
        <w:tabs>
          <w:tab w:pos="567" w:val="left"/>
          <w:tab w:pos="1134" w:val="left"/>
          <w:tab w:pos="1247" w:val="left"/>
        </w:tabs>
      </w:pPr>
      <w:r>
        <w:rPr>
          <w:color w:val="BFBFBF"/>
          <w:shd w:val="clear" w:color="auto" w:fill="fafafa"/>
        </w:rPr>
        <w:t>217</w:t>
        <w:tab/>
        <w:t>200</w:t>
        <w:tab/>
        <w:tab/>
      </w:r>
      <w:r>
        <w:t>| deviceLabel                    | Device.DeviceInfo.SerialNumber                                                                                                                                                                   |</w:t>
      </w:r>
    </w:p>
    <w:p>
      <w:pPr>
        <w:pStyle w:val="CodeChangeLine"/>
        <w:tabs>
          <w:tab w:pos="567" w:val="left"/>
          <w:tab w:pos="1134" w:val="left"/>
          <w:tab w:pos="1247" w:val="left"/>
        </w:tabs>
      </w:pPr>
      <w:r>
        <w:rPr>
          <w:color w:val="BFBFBF"/>
          <w:shd w:val="clear" w:color="auto" w:fill="fafafa"/>
        </w:rPr>
        <w:t>218</w:t>
        <w:tab/>
        <w:t>201</w:t>
        <w:tab/>
        <w:tab/>
      </w:r>
      <w:r>
        <w:t>| manufacturer                   | Device.DeviceInfo.Manufacturer                                                                                                                                                                   |</w:t>
      </w:r>
    </w:p>
    <w:p>
      <w:pPr>
        <w:pStyle w:val="CodeHeader"/>
      </w:pPr>
      <w:r>
        <w:t xml:space="preserve">@@ -225,7 +208,7 @@ </w:t>
      </w:r>
    </w:p>
    <w:p>
      <w:pPr>
        <w:pStyle w:val="CodeChangeLine"/>
        <w:tabs>
          <w:tab w:pos="567" w:val="left"/>
          <w:tab w:pos="1134" w:val="left"/>
          <w:tab w:pos="1247" w:val="left"/>
        </w:tabs>
      </w:pPr>
      <w:r>
        <w:rPr>
          <w:color w:val="BFBFBF"/>
          <w:shd w:val="clear" w:color="auto" w:fill="fafafa"/>
        </w:rPr>
        <w:t>225</w:t>
        <w:tab/>
        <w:t>208</w:t>
        <w:tab/>
        <w:tab/>
      </w:r>
      <w:r/>
    </w:p>
    <w:p>
      <w:pPr>
        <w:pStyle w:val="CodeChangeLine"/>
        <w:tabs>
          <w:tab w:pos="567" w:val="left"/>
          <w:tab w:pos="1134" w:val="left"/>
          <w:tab w:pos="1247" w:val="left"/>
        </w:tabs>
      </w:pPr>
      <w:r>
        <w:rPr>
          <w:color w:val="BFBFBF"/>
          <w:shd w:val="clear" w:color="auto" w:fill="fafafa"/>
        </w:rPr>
        <w:t>226</w:t>
        <w:tab/>
        <w:t>209</w:t>
        <w:tab/>
        <w:tab/>
      </w:r>
      <w:r>
        <w:t>**Table 7.2-2: Resource [deviceInfo] for Embedded Devices**&lt;a name="table_7.2-2"&gt;&lt;/a&gt;</w:t>
      </w:r>
    </w:p>
    <w:p>
      <w:pPr>
        <w:pStyle w:val="CodeChangeLine"/>
        <w:tabs>
          <w:tab w:pos="567" w:val="left"/>
          <w:tab w:pos="1134" w:val="left"/>
          <w:tab w:pos="1247" w:val="left"/>
        </w:tabs>
      </w:pPr>
      <w:r>
        <w:rPr>
          <w:color w:val="BFBFBF"/>
          <w:shd w:val="clear" w:color="auto" w:fill="fafafa"/>
        </w:rPr>
        <w:t>227</w:t>
        <w:tab/>
        <w:t>210</w:t>
        <w:tab/>
        <w:tab/>
      </w:r>
      <w:r/>
    </w:p>
    <w:p>
      <w:pPr>
        <w:pStyle w:val="CodeChangeLine"/>
        <w:tabs>
          <w:tab w:pos="567" w:val="left"/>
          <w:tab w:pos="1134" w:val="left"/>
          <w:tab w:pos="1247" w:val="left"/>
        </w:tabs>
        <w:shd w:val="clear" w:color="auto" w:fill="fbe9eb"/>
      </w:pPr>
      <w:r>
        <w:rPr>
          <w:color w:val="BFBFBF"/>
          <w:shd w:val="clear" w:color="auto" w:fill="#f9d7dc"/>
        </w:rPr>
        <w:t>228</w:t>
        <w:tab/>
        <w:tab/>
        <w:t>-</w:t>
        <w:tab/>
      </w:r>
      <w:r>
        <w:t>| Attribute Name of [deviceInfo]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211</w:t>
        <w:tab/>
        <w:t>+</w:t>
        <w:tab/>
      </w:r>
      <w:r>
        <w:t>| Attribute Name of [deviceInfo] | BBF TR-181 [\[6\]](#_ref_6) Parameter                                                                                             |</w:t>
      </w:r>
    </w:p>
    <w:p>
      <w:pPr>
        <w:pStyle w:val="CodeChangeLine"/>
        <w:tabs>
          <w:tab w:pos="567" w:val="left"/>
          <w:tab w:pos="1134" w:val="left"/>
          <w:tab w:pos="1247" w:val="left"/>
        </w:tabs>
      </w:pPr>
      <w:r>
        <w:rPr>
          <w:color w:val="BFBFBF"/>
          <w:shd w:val="clear" w:color="auto" w:fill="fafafa"/>
        </w:rPr>
        <w:t>229</w:t>
        <w:tab/>
        <w:t>212</w:t>
        <w:tab/>
        <w:tab/>
      </w:r>
      <w:r>
        <w:t>|--------------------------------|--------------------------------------------------------------------------------------------------------------------------------------------|</w:t>
      </w:r>
    </w:p>
    <w:p>
      <w:pPr>
        <w:pStyle w:val="CodeChangeLine"/>
        <w:tabs>
          <w:tab w:pos="567" w:val="left"/>
          <w:tab w:pos="1134" w:val="left"/>
          <w:tab w:pos="1247" w:val="left"/>
        </w:tabs>
      </w:pPr>
      <w:r>
        <w:rPr>
          <w:color w:val="BFBFBF"/>
          <w:shd w:val="clear" w:color="auto" w:fill="fafafa"/>
        </w:rPr>
        <w:t>230</w:t>
        <w:tab/>
        <w:t>213</w:t>
        <w:tab/>
        <w:tab/>
      </w:r>
      <w:r>
        <w:t>| deviceLabel                    | Comma separated list: "Device.ManagementServer.EmbeddedDevice.{i}.ControllerID, Device.ManagementServer.EmbeddedDevice.{i}.ProxiedDeviceID |</w:t>
      </w:r>
    </w:p>
    <w:p>
      <w:pPr>
        <w:pStyle w:val="CodeChangeLine"/>
        <w:tabs>
          <w:tab w:pos="567" w:val="left"/>
          <w:tab w:pos="1134" w:val="left"/>
          <w:tab w:pos="1247" w:val="left"/>
        </w:tabs>
      </w:pPr>
      <w:r>
        <w:rPr>
          <w:color w:val="BFBFBF"/>
          <w:shd w:val="clear" w:color="auto" w:fill="fafafa"/>
        </w:rPr>
        <w:t>231</w:t>
        <w:tab/>
        <w:t>214</w:t>
        <w:tab/>
        <w:tab/>
      </w:r>
      <w:r>
        <w:t>| manufacturer                   | No mapping available                                                                                                                       |</w:t>
      </w:r>
    </w:p>
    <w:p>
      <w:pPr>
        <w:pStyle w:val="CodeHeader"/>
      </w:pPr>
      <w:r>
        <w:t xml:space="preserve">@@ -238,16 +221,16 @@ </w:t>
      </w:r>
    </w:p>
    <w:p>
      <w:pPr>
        <w:pStyle w:val="CodeChangeLine"/>
        <w:tabs>
          <w:tab w:pos="567" w:val="left"/>
          <w:tab w:pos="1134" w:val="left"/>
          <w:tab w:pos="1247" w:val="left"/>
        </w:tabs>
      </w:pPr>
      <w:r>
        <w:rPr>
          <w:color w:val="BFBFBF"/>
          <w:shd w:val="clear" w:color="auto" w:fill="fafafa"/>
        </w:rPr>
        <w:t>238</w:t>
        <w:tab/>
        <w:t>221</w:t>
        <w:tab/>
        <w:tab/>
      </w:r>
      <w:r/>
    </w:p>
    <w:p>
      <w:pPr>
        <w:pStyle w:val="CodeChangeLine"/>
        <w:tabs>
          <w:tab w:pos="567" w:val="left"/>
          <w:tab w:pos="1134" w:val="left"/>
          <w:tab w:pos="1247" w:val="left"/>
        </w:tabs>
      </w:pPr>
      <w:r>
        <w:rPr>
          <w:color w:val="BFBFBF"/>
          <w:shd w:val="clear" w:color="auto" w:fill="fafafa"/>
        </w:rPr>
        <w:t>239</w:t>
        <w:tab/>
        <w:t>222</w:t>
        <w:tab/>
        <w:tab/>
      </w:r>
      <w:r>
        <w:t>## 7.3 Resource [memory]</w:t>
      </w:r>
    </w:p>
    <w:p>
      <w:pPr>
        <w:pStyle w:val="CodeChangeLine"/>
        <w:tabs>
          <w:tab w:pos="567" w:val="left"/>
          <w:tab w:pos="1134" w:val="left"/>
          <w:tab w:pos="1247" w:val="left"/>
        </w:tabs>
      </w:pPr>
      <w:r>
        <w:rPr>
          <w:color w:val="BFBFBF"/>
          <w:shd w:val="clear" w:color="auto" w:fill="fafafa"/>
        </w:rPr>
        <w:t>240</w:t>
        <w:tab/>
        <w:t>223</w:t>
        <w:tab/>
        <w:tab/>
      </w:r>
      <w:r/>
    </w:p>
    <w:p>
      <w:pPr>
        <w:pStyle w:val="CodeChangeLine"/>
        <w:tabs>
          <w:tab w:pos="567" w:val="left"/>
          <w:tab w:pos="1134" w:val="left"/>
          <w:tab w:pos="1247" w:val="left"/>
        </w:tabs>
        <w:shd w:val="clear" w:color="auto" w:fill="fbe9eb"/>
      </w:pPr>
      <w:r>
        <w:rPr>
          <w:color w:val="BFBFBF"/>
          <w:shd w:val="clear" w:color="auto" w:fill="#f9d7dc"/>
        </w:rPr>
        <w:t>241</w:t>
        <w:tab/>
        <w:tab/>
        <w:t>-</w:t>
        <w:tab/>
      </w:r>
      <w:r>
        <w:t xml:space="preserve">The Resource [memory] is a read-only Resource that shall map to the Device.DeviceInfo.MemoryStatus object of TR181 &lt;a href="#_ref_6"&gt;[6]&lt;/a&gt; for CPE and Virtual Devices. </w:t>
      </w:r>
    </w:p>
    <w:p>
      <w:pPr>
        <w:pStyle w:val="CodeChangeLine"/>
        <w:tabs>
          <w:tab w:pos="567" w:val="left"/>
          <w:tab w:pos="1134" w:val="left"/>
          <w:tab w:pos="1247" w:val="left"/>
        </w:tabs>
        <w:shd w:val="clear" w:color="auto" w:fill="fbe9eb"/>
      </w:pPr>
      <w:r>
        <w:rPr>
          <w:color w:val="BFBFBF"/>
          <w:shd w:val="clear" w:color="auto" w:fill="#f9d7dc"/>
        </w:rPr>
        <w:t>242</w:t>
        <w:tab/>
        <w:tab/>
        <w:t>-</w:t>
        <w:tab/>
      </w:r>
      <w:r/>
    </w:p>
    <w:p>
      <w:pPr>
        <w:pStyle w:val="CodeChangeLine"/>
        <w:tabs>
          <w:tab w:pos="567" w:val="left"/>
          <w:tab w:pos="1134" w:val="left"/>
          <w:tab w:pos="1247" w:val="left"/>
        </w:tabs>
        <w:shd w:val="clear" w:color="auto" w:fill="fbe9eb"/>
      </w:pPr>
      <w:r>
        <w:rPr>
          <w:color w:val="BFBFBF"/>
          <w:shd w:val="clear" w:color="auto" w:fill="#f9d7dc"/>
        </w:rPr>
        <w:t>243</w:t>
        <w:tab/>
        <w:tab/>
        <w:t>-</w:t>
        <w:tab/>
      </w:r>
      <w:r>
        <w:t xml:space="preserve">The information shall be retrieved using the GetParameterValues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224</w:t>
        <w:tab/>
        <w:t>+</w:t>
        <w:tab/>
      </w:r>
      <w:r>
        <w:t xml:space="preserve">The Resource [memory] is a read-only Resource that shall map to the Device.DeviceInfo.MemoryStatus object of TR181 [\[6\]](#_ref_6) for CPE and Virtual Devices. </w:t>
      </w:r>
    </w:p>
    <w:p>
      <w:pPr>
        <w:pStyle w:val="CodeChangeLine"/>
        <w:tabs>
          <w:tab w:pos="567" w:val="left"/>
          <w:tab w:pos="1134" w:val="left"/>
          <w:tab w:pos="1247" w:val="left"/>
        </w:tabs>
        <w:shd w:val="clear" w:color="auto" w:fill="ecfdf0"/>
      </w:pPr>
      <w:r>
        <w:rPr>
          <w:color w:val="BFBFBF"/>
          <w:shd w:val="clear" w:color="auto" w:fill="#ddfbe6"/>
        </w:rPr>
        <w:tab/>
        <w:t>225</w:t>
        <w:tab/>
        <w:t>+</w:t>
        <w:tab/>
      </w:r>
      <w:r/>
    </w:p>
    <w:p>
      <w:pPr>
        <w:pStyle w:val="CodeChangeLine"/>
        <w:tabs>
          <w:tab w:pos="567" w:val="left"/>
          <w:tab w:pos="1134" w:val="left"/>
          <w:tab w:pos="1247" w:val="left"/>
        </w:tabs>
        <w:shd w:val="clear" w:color="auto" w:fill="ecfdf0"/>
      </w:pPr>
      <w:r>
        <w:rPr>
          <w:color w:val="BFBFBF"/>
          <w:shd w:val="clear" w:color="auto" w:fill="#ddfbe6"/>
        </w:rPr>
        <w:tab/>
        <w:t>226</w:t>
        <w:tab/>
        <w:t>+</w:t>
        <w:tab/>
      </w:r>
      <w:r>
        <w:t xml:space="preserve">The information shall be retrieved using the GetParameterValues RPC of TR-069 [\[4\]](#_ref_4). </w:t>
      </w:r>
    </w:p>
    <w:p>
      <w:pPr>
        <w:pStyle w:val="CodeChangeLine"/>
        <w:tabs>
          <w:tab w:pos="567" w:val="left"/>
          <w:tab w:pos="1134" w:val="left"/>
          <w:tab w:pos="1247" w:val="left"/>
        </w:tabs>
      </w:pPr>
      <w:r>
        <w:rPr>
          <w:color w:val="BFBFBF"/>
          <w:shd w:val="clear" w:color="auto" w:fill="fafafa"/>
        </w:rPr>
        <w:t>244</w:t>
        <w:tab/>
        <w:t>227</w:t>
        <w:tab/>
        <w:tab/>
      </w:r>
      <w:r/>
    </w:p>
    <w:p>
      <w:pPr>
        <w:pStyle w:val="CodeChangeLine"/>
        <w:tabs>
          <w:tab w:pos="567" w:val="left"/>
          <w:tab w:pos="1134" w:val="left"/>
          <w:tab w:pos="1247" w:val="left"/>
        </w:tabs>
      </w:pPr>
      <w:r>
        <w:rPr>
          <w:color w:val="BFBFBF"/>
          <w:shd w:val="clear" w:color="auto" w:fill="fafafa"/>
        </w:rPr>
        <w:t>245</w:t>
        <w:tab/>
        <w:t>228</w:t>
        <w:tab/>
        <w:tab/>
      </w:r>
      <w:r>
        <w:t>Attempts to modify the attributes of the memory Resource causes an error code "operation unsupported" to be returned.</w:t>
      </w:r>
    </w:p>
    <w:p>
      <w:pPr>
        <w:pStyle w:val="CodeChangeLine"/>
        <w:tabs>
          <w:tab w:pos="567" w:val="left"/>
          <w:tab w:pos="1134" w:val="left"/>
          <w:tab w:pos="1247" w:val="left"/>
        </w:tabs>
      </w:pPr>
      <w:r>
        <w:rPr>
          <w:color w:val="BFBFBF"/>
          <w:shd w:val="clear" w:color="auto" w:fill="fafafa"/>
        </w:rPr>
        <w:t>246</w:t>
        <w:tab/>
        <w:t>229</w:t>
        <w:tab/>
        <w:tab/>
      </w:r>
      <w:r/>
    </w:p>
    <w:p>
      <w:pPr>
        <w:pStyle w:val="CodeChangeLine"/>
        <w:tabs>
          <w:tab w:pos="567" w:val="left"/>
          <w:tab w:pos="1134" w:val="left"/>
          <w:tab w:pos="1247" w:val="left"/>
        </w:tabs>
      </w:pPr>
      <w:r>
        <w:rPr>
          <w:color w:val="BFBFBF"/>
          <w:shd w:val="clear" w:color="auto" w:fill="fafafa"/>
        </w:rPr>
        <w:t>247</w:t>
        <w:tab/>
        <w:t>230</w:t>
        <w:tab/>
        <w:tab/>
      </w:r>
      <w:r/>
    </w:p>
    <w:p>
      <w:pPr>
        <w:pStyle w:val="CodeChangeLine"/>
        <w:tabs>
          <w:tab w:pos="567" w:val="left"/>
          <w:tab w:pos="1134" w:val="left"/>
          <w:tab w:pos="1247" w:val="left"/>
        </w:tabs>
      </w:pPr>
      <w:r>
        <w:rPr>
          <w:color w:val="BFBFBF"/>
          <w:shd w:val="clear" w:color="auto" w:fill="fafafa"/>
        </w:rPr>
        <w:t>248</w:t>
        <w:tab/>
        <w:t>231</w:t>
        <w:tab/>
        <w:tab/>
      </w:r>
      <w:r>
        <w:t>**Table 7.3-1: Resource [memory]**&lt;a name="table_7.3-1"&gt;&lt;/a&gt;</w:t>
      </w:r>
    </w:p>
    <w:p>
      <w:pPr>
        <w:pStyle w:val="CodeChangeLine"/>
        <w:tabs>
          <w:tab w:pos="567" w:val="left"/>
          <w:tab w:pos="1134" w:val="left"/>
          <w:tab w:pos="1247" w:val="left"/>
        </w:tabs>
      </w:pPr>
      <w:r>
        <w:rPr>
          <w:color w:val="BFBFBF"/>
          <w:shd w:val="clear" w:color="auto" w:fill="fafafa"/>
        </w:rPr>
        <w:t>249</w:t>
        <w:tab/>
        <w:t>232</w:t>
        <w:tab/>
        <w:tab/>
      </w:r>
      <w:r/>
    </w:p>
    <w:p>
      <w:pPr>
        <w:pStyle w:val="CodeChangeLine"/>
        <w:tabs>
          <w:tab w:pos="567" w:val="left"/>
          <w:tab w:pos="1134" w:val="left"/>
          <w:tab w:pos="1247" w:val="left"/>
        </w:tabs>
        <w:shd w:val="clear" w:color="auto" w:fill="fbe9eb"/>
      </w:pPr>
      <w:r>
        <w:rPr>
          <w:color w:val="BFBFBF"/>
          <w:shd w:val="clear" w:color="auto" w:fill="#f9d7dc"/>
        </w:rPr>
        <w:t>250</w:t>
        <w:tab/>
        <w:tab/>
        <w:t>-</w:t>
        <w:tab/>
      </w:r>
      <w:r>
        <w:t>| Attribute Name of [memory]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233</w:t>
        <w:tab/>
        <w:t>+</w:t>
        <w:tab/>
      </w:r>
      <w:r>
        <w:t>| Attribute Name of [memory] | BBF TR-181 [\[6\]](#_ref_6) Parameter |</w:t>
      </w:r>
    </w:p>
    <w:p>
      <w:pPr>
        <w:pStyle w:val="CodeChangeLine"/>
        <w:tabs>
          <w:tab w:pos="567" w:val="left"/>
          <w:tab w:pos="1134" w:val="left"/>
          <w:tab w:pos="1247" w:val="left"/>
        </w:tabs>
      </w:pPr>
      <w:r>
        <w:rPr>
          <w:color w:val="BFBFBF"/>
          <w:shd w:val="clear" w:color="auto" w:fill="fafafa"/>
        </w:rPr>
        <w:t>251</w:t>
        <w:tab/>
        <w:t>234</w:t>
        <w:tab/>
        <w:tab/>
      </w:r>
      <w:r>
        <w:t>|----------------------------|------------------------------------------------|</w:t>
      </w:r>
    </w:p>
    <w:p>
      <w:pPr>
        <w:pStyle w:val="CodeChangeLine"/>
        <w:tabs>
          <w:tab w:pos="567" w:val="left"/>
          <w:tab w:pos="1134" w:val="left"/>
          <w:tab w:pos="1247" w:val="left"/>
        </w:tabs>
      </w:pPr>
      <w:r>
        <w:rPr>
          <w:color w:val="BFBFBF"/>
          <w:shd w:val="clear" w:color="auto" w:fill="fafafa"/>
        </w:rPr>
        <w:t>252</w:t>
        <w:tab/>
        <w:t>235</w:t>
        <w:tab/>
        <w:tab/>
      </w:r>
      <w:r>
        <w:t>| memAvailable               | Device.DeviceInfo.MemoryStatus.Free            |</w:t>
      </w:r>
    </w:p>
    <w:p>
      <w:pPr>
        <w:pStyle w:val="CodeChangeLine"/>
        <w:tabs>
          <w:tab w:pos="567" w:val="left"/>
          <w:tab w:pos="1134" w:val="left"/>
          <w:tab w:pos="1247" w:val="left"/>
        </w:tabs>
      </w:pPr>
      <w:r>
        <w:rPr>
          <w:color w:val="BFBFBF"/>
          <w:shd w:val="clear" w:color="auto" w:fill="fafafa"/>
        </w:rPr>
        <w:t>253</w:t>
        <w:tab/>
        <w:t>236</w:t>
        <w:tab/>
        <w:tab/>
      </w:r>
      <w:r>
        <w:t>| memTotal                   | Device.DeviceInfo.MemoryStatus.Total           |</w:t>
      </w:r>
    </w:p>
    <w:p>
      <w:pPr>
        <w:pStyle w:val="CodeHeader"/>
      </w:pPr>
      <w:r>
        <w:t xml:space="preserve">@@ -257,12 +240,12 @@ </w:t>
      </w:r>
    </w:p>
    <w:p>
      <w:pPr>
        <w:pStyle w:val="CodeChangeLine"/>
        <w:tabs>
          <w:tab w:pos="567" w:val="left"/>
          <w:tab w:pos="1134" w:val="left"/>
          <w:tab w:pos="1247" w:val="left"/>
        </w:tabs>
      </w:pPr>
      <w:r>
        <w:rPr>
          <w:color w:val="BFBFBF"/>
          <w:shd w:val="clear" w:color="auto" w:fill="fafafa"/>
        </w:rPr>
        <w:t>257</w:t>
        <w:tab/>
        <w:t>240</w:t>
        <w:tab/>
        <w:tab/>
      </w:r>
      <w:r/>
    </w:p>
    <w:p>
      <w:pPr>
        <w:pStyle w:val="CodeChangeLine"/>
        <w:tabs>
          <w:tab w:pos="567" w:val="left"/>
          <w:tab w:pos="1134" w:val="left"/>
          <w:tab w:pos="1247" w:val="left"/>
        </w:tabs>
      </w:pPr>
      <w:r>
        <w:rPr>
          <w:color w:val="BFBFBF"/>
          <w:shd w:val="clear" w:color="auto" w:fill="fafafa"/>
        </w:rPr>
        <w:t>258</w:t>
        <w:tab/>
        <w:t>241</w:t>
        <w:tab/>
        <w:tab/>
      </w:r>
      <w:r>
        <w:t xml:space="preserve">The Resource [battery] is a read-only Resource that shall map to an instance of Device.DeviceInfo.X\_oneM2M\_org\_BatteryStatus.Battery.{i} object for CPE and Virtual Devices. </w:t>
      </w:r>
    </w:p>
    <w:p>
      <w:pPr>
        <w:pStyle w:val="CodeChangeLine"/>
        <w:tabs>
          <w:tab w:pos="567" w:val="left"/>
          <w:tab w:pos="1134" w:val="left"/>
          <w:tab w:pos="1247" w:val="left"/>
        </w:tabs>
      </w:pPr>
      <w:r>
        <w:rPr>
          <w:color w:val="BFBFBF"/>
          <w:shd w:val="clear" w:color="auto" w:fill="fafafa"/>
        </w:rPr>
        <w:t>259</w:t>
        <w:tab/>
        <w:t>242</w:t>
        <w:tab/>
        <w:tab/>
      </w:r>
      <w:r/>
    </w:p>
    <w:p>
      <w:pPr>
        <w:pStyle w:val="CodeChangeLine"/>
        <w:tabs>
          <w:tab w:pos="567" w:val="left"/>
          <w:tab w:pos="1134" w:val="left"/>
          <w:tab w:pos="1247" w:val="left"/>
        </w:tabs>
        <w:shd w:val="clear" w:color="auto" w:fill="fbe9eb"/>
      </w:pPr>
      <w:r>
        <w:rPr>
          <w:color w:val="BFBFBF"/>
          <w:shd w:val="clear" w:color="auto" w:fill="#f9d7dc"/>
        </w:rPr>
        <w:t>260</w:t>
        <w:tab/>
        <w:tab/>
        <w:t>-</w:t>
        <w:tab/>
      </w:r>
      <w:r>
        <w:t xml:space="preserve">The information shall be retrieved using the GetParameterValues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243</w:t>
        <w:tab/>
        <w:t>+</w:t>
        <w:tab/>
      </w:r>
      <w:r>
        <w:t xml:space="preserve">The information shall be retrieved using the GetParameterValues RPC of TR-069 [\[4\]](#_ref_4). </w:t>
      </w:r>
    </w:p>
    <w:p>
      <w:pPr>
        <w:pStyle w:val="CodeChangeLine"/>
        <w:tabs>
          <w:tab w:pos="567" w:val="left"/>
          <w:tab w:pos="1134" w:val="left"/>
          <w:tab w:pos="1247" w:val="left"/>
        </w:tabs>
      </w:pPr>
      <w:r>
        <w:rPr>
          <w:color w:val="BFBFBF"/>
          <w:shd w:val="clear" w:color="auto" w:fill="fafafa"/>
        </w:rPr>
        <w:t>261</w:t>
        <w:tab/>
        <w:t>244</w:t>
        <w:tab/>
        <w:tab/>
      </w:r>
      <w:r/>
    </w:p>
    <w:p>
      <w:pPr>
        <w:pStyle w:val="CodeChangeLine"/>
        <w:tabs>
          <w:tab w:pos="567" w:val="left"/>
          <w:tab w:pos="1134" w:val="left"/>
          <w:tab w:pos="1247" w:val="left"/>
        </w:tabs>
      </w:pPr>
      <w:r>
        <w:rPr>
          <w:color w:val="BFBFBF"/>
          <w:shd w:val="clear" w:color="auto" w:fill="fafafa"/>
        </w:rPr>
        <w:t>262</w:t>
        <w:tab/>
        <w:t>245</w:t>
        <w:tab/>
        <w:tab/>
      </w:r>
      <w:r/>
    </w:p>
    <w:p>
      <w:pPr>
        <w:pStyle w:val="CodeChangeLine"/>
        <w:tabs>
          <w:tab w:pos="567" w:val="left"/>
          <w:tab w:pos="1134" w:val="left"/>
          <w:tab w:pos="1247" w:val="left"/>
        </w:tabs>
      </w:pPr>
      <w:r>
        <w:rPr>
          <w:color w:val="BFBFBF"/>
          <w:shd w:val="clear" w:color="auto" w:fill="fafafa"/>
        </w:rPr>
        <w:t>263</w:t>
        <w:tab/>
        <w:t>246</w:t>
        <w:tab/>
        <w:tab/>
      </w:r>
      <w:r>
        <w:t>**Table 7.4-1: Resource [battery]**&lt;a name="table_7.4-1"&gt;&lt;/a&gt;</w:t>
      </w:r>
    </w:p>
    <w:p>
      <w:pPr>
        <w:pStyle w:val="CodeChangeLine"/>
        <w:tabs>
          <w:tab w:pos="567" w:val="left"/>
          <w:tab w:pos="1134" w:val="left"/>
          <w:tab w:pos="1247" w:val="left"/>
        </w:tabs>
      </w:pPr>
      <w:r>
        <w:rPr>
          <w:color w:val="BFBFBF"/>
          <w:shd w:val="clear" w:color="auto" w:fill="fafafa"/>
        </w:rPr>
        <w:t>264</w:t>
        <w:tab/>
        <w:t>247</w:t>
        <w:tab/>
        <w:tab/>
      </w:r>
      <w:r/>
    </w:p>
    <w:p>
      <w:pPr>
        <w:pStyle w:val="CodeChangeLine"/>
        <w:tabs>
          <w:tab w:pos="567" w:val="left"/>
          <w:tab w:pos="1134" w:val="left"/>
          <w:tab w:pos="1247" w:val="left"/>
        </w:tabs>
        <w:shd w:val="clear" w:color="auto" w:fill="fbe9eb"/>
      </w:pPr>
      <w:r>
        <w:rPr>
          <w:color w:val="BFBFBF"/>
          <w:shd w:val="clear" w:color="auto" w:fill="#f9d7dc"/>
        </w:rPr>
        <w:t>265</w:t>
        <w:tab/>
        <w:tab/>
        <w:t>-</w:t>
        <w:tab/>
      </w:r>
      <w:r>
        <w:t>| Attribute Name of [battery]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248</w:t>
        <w:tab/>
        <w:t>+</w:t>
        <w:tab/>
      </w:r>
      <w:r>
        <w:t>| Attribute Name of [battery] | BBF TR-181 [\[6\]](#_ref_6) Parameter                     |</w:t>
      </w:r>
    </w:p>
    <w:p>
      <w:pPr>
        <w:pStyle w:val="CodeChangeLine"/>
        <w:tabs>
          <w:tab w:pos="567" w:val="left"/>
          <w:tab w:pos="1134" w:val="left"/>
          <w:tab w:pos="1247" w:val="left"/>
        </w:tabs>
      </w:pPr>
      <w:r>
        <w:rPr>
          <w:color w:val="BFBFBF"/>
          <w:shd w:val="clear" w:color="auto" w:fill="fafafa"/>
        </w:rPr>
        <w:t>266</w:t>
        <w:tab/>
        <w:t>249</w:t>
        <w:tab/>
        <w:tab/>
      </w:r>
      <w:r>
        <w:t>|-----------------------------|--------------------------------------------------------------------|</w:t>
      </w:r>
    </w:p>
    <w:p>
      <w:pPr>
        <w:pStyle w:val="CodeChangeLine"/>
        <w:tabs>
          <w:tab w:pos="567" w:val="left"/>
          <w:tab w:pos="1134" w:val="left"/>
          <w:tab w:pos="1247" w:val="left"/>
        </w:tabs>
      </w:pPr>
      <w:r>
        <w:rPr>
          <w:color w:val="BFBFBF"/>
          <w:shd w:val="clear" w:color="auto" w:fill="fafafa"/>
        </w:rPr>
        <w:t>267</w:t>
        <w:tab/>
        <w:t>250</w:t>
        <w:tab/>
        <w:tab/>
      </w:r>
      <w:r>
        <w:t>| batteryLevel                | Device.DeviceInfo.X\_oneM2M\_org\_BatteryStatus.Battery.{i}.Level  |</w:t>
      </w:r>
    </w:p>
    <w:p>
      <w:pPr>
        <w:pStyle w:val="CodeChangeLine"/>
        <w:tabs>
          <w:tab w:pos="567" w:val="left"/>
          <w:tab w:pos="1134" w:val="left"/>
          <w:tab w:pos="1247" w:val="left"/>
        </w:tabs>
      </w:pPr>
      <w:r>
        <w:rPr>
          <w:color w:val="BFBFBF"/>
          <w:shd w:val="clear" w:color="auto" w:fill="fafafa"/>
        </w:rPr>
        <w:t>268</w:t>
        <w:tab/>
        <w:t>251</w:t>
        <w:tab/>
        <w:tab/>
      </w:r>
      <w:r>
        <w:t>| batteryStatus               | Device.DeviceInfo.X\_oneM2M\_org\_BatteryStatus.Battery.{i}.Status |</w:t>
      </w:r>
    </w:p>
    <w:p>
      <w:pPr>
        <w:pStyle w:val="CodeHeader"/>
      </w:pPr>
      <w:r>
        <w:t xml:space="preserve">@@ -274,13 +257,13 @@ </w:t>
      </w:r>
    </w:p>
    <w:p>
      <w:pPr>
        <w:pStyle w:val="CodeChangeLine"/>
        <w:tabs>
          <w:tab w:pos="567" w:val="left"/>
          <w:tab w:pos="1134" w:val="left"/>
          <w:tab w:pos="1247" w:val="left"/>
        </w:tabs>
      </w:pPr>
      <w:r>
        <w:rPr>
          <w:color w:val="BFBFBF"/>
          <w:shd w:val="clear" w:color="auto" w:fill="fafafa"/>
        </w:rPr>
        <w:t>274</w:t>
        <w:tab/>
        <w:t>257</w:t>
        <w:tab/>
        <w:tab/>
      </w:r>
      <w:r/>
    </w:p>
    <w:p>
      <w:pPr>
        <w:pStyle w:val="CodeChangeLine"/>
        <w:tabs>
          <w:tab w:pos="567" w:val="left"/>
          <w:tab w:pos="1134" w:val="left"/>
          <w:tab w:pos="1247" w:val="left"/>
        </w:tabs>
      </w:pPr>
      <w:r>
        <w:rPr>
          <w:color w:val="BFBFBF"/>
          <w:shd w:val="clear" w:color="auto" w:fill="fafafa"/>
        </w:rPr>
        <w:t>275</w:t>
        <w:tab/>
        <w:t>258</w:t>
        <w:tab/>
        <w:tab/>
      </w:r>
      <w:r>
        <w:t>As the Resource [areaNwkInfo] is a multi-instance Resource, the M2MareaNetwork object is a multi-object instance that can be created and deleted.</w:t>
      </w:r>
    </w:p>
    <w:p>
      <w:pPr>
        <w:pStyle w:val="CodeChangeLine"/>
        <w:tabs>
          <w:tab w:pos="567" w:val="left"/>
          <w:tab w:pos="1134" w:val="left"/>
          <w:tab w:pos="1247" w:val="left"/>
        </w:tabs>
      </w:pPr>
      <w:r>
        <w:rPr>
          <w:color w:val="BFBFBF"/>
          <w:shd w:val="clear" w:color="auto" w:fill="fafafa"/>
        </w:rPr>
        <w:t>276</w:t>
        <w:tab/>
        <w:t>259</w:t>
        <w:tab/>
        <w:tab/>
      </w:r>
      <w:r/>
    </w:p>
    <w:p>
      <w:pPr>
        <w:pStyle w:val="CodeChangeLine"/>
        <w:tabs>
          <w:tab w:pos="567" w:val="left"/>
          <w:tab w:pos="1134" w:val="left"/>
          <w:tab w:pos="1247" w:val="left"/>
        </w:tabs>
        <w:shd w:val="clear" w:color="auto" w:fill="fbe9eb"/>
      </w:pPr>
      <w:r>
        <w:rPr>
          <w:color w:val="BFBFBF"/>
          <w:shd w:val="clear" w:color="auto" w:fill="#f9d7dc"/>
        </w:rPr>
        <w:t>277</w:t>
        <w:tab/>
        <w:tab/>
        <w:t>-</w:t>
        <w:tab/>
      </w:r>
      <w:r>
        <w:t>The M2MareaNetwork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278</w:t>
        <w:tab/>
        <w:tab/>
        <w:t>-</w:t>
        <w:tab/>
      </w:r>
      <w:r/>
    </w:p>
    <w:p>
      <w:pPr>
        <w:pStyle w:val="CodeChangeLine"/>
        <w:tabs>
          <w:tab w:pos="567" w:val="left"/>
          <w:tab w:pos="1134" w:val="left"/>
          <w:tab w:pos="1247" w:val="left"/>
        </w:tabs>
        <w:shd w:val="clear" w:color="auto" w:fill="fbe9eb"/>
      </w:pPr>
      <w:r>
        <w:rPr>
          <w:color w:val="BFBFBF"/>
          <w:shd w:val="clear" w:color="auto" w:fill="#f9d7dc"/>
        </w:rPr>
        <w:t>279</w:t>
        <w:tab/>
        <w:tab/>
        <w:t>-</w:t>
        <w:tab/>
      </w:r>
      <w:r>
        <w:t xml:space="preserve">The M2MareaNetwork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280</w:t>
        <w:tab/>
        <w:tab/>
        <w:t>-</w:t>
        <w:tab/>
      </w:r>
      <w:r/>
    </w:p>
    <w:p>
      <w:pPr>
        <w:pStyle w:val="CodeChangeLine"/>
        <w:tabs>
          <w:tab w:pos="567" w:val="left"/>
          <w:tab w:pos="1134" w:val="left"/>
          <w:tab w:pos="1247" w:val="left"/>
        </w:tabs>
        <w:shd w:val="clear" w:color="auto" w:fill="fbe9eb"/>
      </w:pPr>
      <w:r>
        <w:rPr>
          <w:color w:val="BFBFBF"/>
          <w:shd w:val="clear" w:color="auto" w:fill="#f9d7dc"/>
        </w:rPr>
        <w:t>281</w:t>
        <w:tab/>
        <w:tab/>
        <w:t>-</w:t>
        <w:tab/>
      </w:r>
      <w:r>
        <w:t xml:space="preserve">The information of an M2MareaNetwork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282</w:t>
        <w:tab/>
        <w:tab/>
        <w:t>-</w:t>
        <w:tab/>
      </w:r>
      <w:r/>
    </w:p>
    <w:p>
      <w:pPr>
        <w:pStyle w:val="CodeChangeLine"/>
        <w:tabs>
          <w:tab w:pos="567" w:val="left"/>
          <w:tab w:pos="1134" w:val="left"/>
          <w:tab w:pos="1247" w:val="left"/>
        </w:tabs>
        <w:shd w:val="clear" w:color="auto" w:fill="fbe9eb"/>
      </w:pPr>
      <w:r>
        <w:rPr>
          <w:color w:val="BFBFBF"/>
          <w:shd w:val="clear" w:color="auto" w:fill="#f9d7dc"/>
        </w:rPr>
        <w:t>283</w:t>
        <w:tab/>
        <w:tab/>
        <w:t>-</w:t>
        <w:tab/>
      </w:r>
      <w:r>
        <w:t xml:space="preserve">The information of an M2MareaNetwork shall be modified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260</w:t>
        <w:tab/>
        <w:t>+</w:t>
        <w:tab/>
      </w:r>
      <w:r>
        <w:t>The M2MareaNetwork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261</w:t>
        <w:tab/>
        <w:t>+</w:t>
        <w:tab/>
      </w:r>
      <w:r/>
    </w:p>
    <w:p>
      <w:pPr>
        <w:pStyle w:val="CodeChangeLine"/>
        <w:tabs>
          <w:tab w:pos="567" w:val="left"/>
          <w:tab w:pos="1134" w:val="left"/>
          <w:tab w:pos="1247" w:val="left"/>
        </w:tabs>
        <w:shd w:val="clear" w:color="auto" w:fill="ecfdf0"/>
      </w:pPr>
      <w:r>
        <w:rPr>
          <w:color w:val="BFBFBF"/>
          <w:shd w:val="clear" w:color="auto" w:fill="#ddfbe6"/>
        </w:rPr>
        <w:tab/>
        <w:t>262</w:t>
        <w:tab/>
        <w:t>+</w:t>
        <w:tab/>
      </w:r>
      <w:r>
        <w:t xml:space="preserve">The M2MareaNetwork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263</w:t>
        <w:tab/>
        <w:t>+</w:t>
        <w:tab/>
      </w:r>
      <w:r/>
    </w:p>
    <w:p>
      <w:pPr>
        <w:pStyle w:val="CodeChangeLine"/>
        <w:tabs>
          <w:tab w:pos="567" w:val="left"/>
          <w:tab w:pos="1134" w:val="left"/>
          <w:tab w:pos="1247" w:val="left"/>
        </w:tabs>
        <w:shd w:val="clear" w:color="auto" w:fill="ecfdf0"/>
      </w:pPr>
      <w:r>
        <w:rPr>
          <w:color w:val="BFBFBF"/>
          <w:shd w:val="clear" w:color="auto" w:fill="#ddfbe6"/>
        </w:rPr>
        <w:tab/>
        <w:t>264</w:t>
        <w:tab/>
        <w:t>+</w:t>
        <w:tab/>
      </w:r>
      <w:r>
        <w:t xml:space="preserve">The information of an M2MareaNetwork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265</w:t>
        <w:tab/>
        <w:t>+</w:t>
        <w:tab/>
      </w:r>
      <w:r/>
    </w:p>
    <w:p>
      <w:pPr>
        <w:pStyle w:val="CodeChangeLine"/>
        <w:tabs>
          <w:tab w:pos="567" w:val="left"/>
          <w:tab w:pos="1134" w:val="left"/>
          <w:tab w:pos="1247" w:val="left"/>
        </w:tabs>
        <w:shd w:val="clear" w:color="auto" w:fill="ecfdf0"/>
      </w:pPr>
      <w:r>
        <w:rPr>
          <w:color w:val="BFBFBF"/>
          <w:shd w:val="clear" w:color="auto" w:fill="#ddfbe6"/>
        </w:rPr>
        <w:tab/>
        <w:t>266</w:t>
        <w:tab/>
        <w:t>+</w:t>
        <w:tab/>
      </w:r>
      <w:r>
        <w:t xml:space="preserve">The information of an M2MareaNetwork shall be modified using the SetParameterValues RPC of TR-069 [\[4\]](#_ref_4). </w:t>
      </w:r>
    </w:p>
    <w:p>
      <w:pPr>
        <w:pStyle w:val="CodeChangeLine"/>
        <w:tabs>
          <w:tab w:pos="567" w:val="left"/>
          <w:tab w:pos="1134" w:val="left"/>
          <w:tab w:pos="1247" w:val="left"/>
        </w:tabs>
      </w:pPr>
      <w:r>
        <w:rPr>
          <w:color w:val="BFBFBF"/>
          <w:shd w:val="clear" w:color="auto" w:fill="fafafa"/>
        </w:rPr>
        <w:t>284</w:t>
        <w:tab/>
        <w:t>267</w:t>
        <w:tab/>
        <w:tab/>
      </w:r>
      <w:r/>
    </w:p>
    <w:p>
      <w:pPr>
        <w:pStyle w:val="CodeChangeLine"/>
        <w:tabs>
          <w:tab w:pos="567" w:val="left"/>
          <w:tab w:pos="1134" w:val="left"/>
          <w:tab w:pos="1247" w:val="left"/>
        </w:tabs>
      </w:pPr>
      <w:r>
        <w:rPr>
          <w:color w:val="BFBFBF"/>
          <w:shd w:val="clear" w:color="auto" w:fill="fafafa"/>
        </w:rPr>
        <w:t>285</w:t>
        <w:tab/>
        <w:t>268</w:t>
        <w:tab/>
        <w:tab/>
      </w:r>
      <w:r/>
    </w:p>
    <w:p>
      <w:pPr>
        <w:pStyle w:val="CodeChangeLine"/>
        <w:tabs>
          <w:tab w:pos="567" w:val="left"/>
          <w:tab w:pos="1134" w:val="left"/>
          <w:tab w:pos="1247" w:val="left"/>
        </w:tabs>
      </w:pPr>
      <w:r>
        <w:rPr>
          <w:color w:val="BFBFBF"/>
          <w:shd w:val="clear" w:color="auto" w:fill="fafafa"/>
        </w:rPr>
        <w:t>286</w:t>
        <w:tab/>
        <w:t>269</w:t>
        <w:tab/>
        <w:tab/>
      </w:r>
      <w:r>
        <w:t>**Table 7.5-1: Resource [areaNwkInfo]**&lt;a name="table_7.5-1"&gt;&lt;/a&gt;</w:t>
      </w:r>
    </w:p>
    <w:p>
      <w:pPr>
        <w:pStyle w:val="CodeHeader"/>
      </w:pPr>
      <w:r>
        <w:t xml:space="preserve">@@ -301,13 +284,13 @@ </w:t>
      </w:r>
    </w:p>
    <w:p>
      <w:pPr>
        <w:pStyle w:val="CodeChangeLine"/>
        <w:tabs>
          <w:tab w:pos="567" w:val="left"/>
          <w:tab w:pos="1134" w:val="left"/>
          <w:tab w:pos="1247" w:val="left"/>
        </w:tabs>
      </w:pPr>
      <w:r>
        <w:rPr>
          <w:color w:val="BFBFBF"/>
          <w:shd w:val="clear" w:color="auto" w:fill="fafafa"/>
        </w:rPr>
        <w:t>301</w:t>
        <w:tab/>
        <w:t>284</w:t>
        <w:tab/>
        <w:tab/>
      </w:r>
      <w:r/>
    </w:p>
    <w:p>
      <w:pPr>
        <w:pStyle w:val="CodeChangeLine"/>
        <w:tabs>
          <w:tab w:pos="567" w:val="left"/>
          <w:tab w:pos="1134" w:val="left"/>
          <w:tab w:pos="1247" w:val="left"/>
        </w:tabs>
      </w:pPr>
      <w:r>
        <w:rPr>
          <w:color w:val="BFBFBF"/>
          <w:shd w:val="clear" w:color="auto" w:fill="fafafa"/>
        </w:rPr>
        <w:t>302</w:t>
        <w:tab/>
        <w:t>285</w:t>
        <w:tab/>
        <w:tab/>
      </w:r>
      <w:r>
        <w:t xml:space="preserve">Instances of the Resource [areaNwkDeviceInfo] are referenced in the listOfDevices attribute of the associated Resource [areaNwkInfo]. </w:t>
      </w:r>
    </w:p>
    <w:p>
      <w:pPr>
        <w:pStyle w:val="CodeChangeLine"/>
        <w:tabs>
          <w:tab w:pos="567" w:val="left"/>
          <w:tab w:pos="1134" w:val="left"/>
          <w:tab w:pos="1247" w:val="left"/>
        </w:tabs>
      </w:pPr>
      <w:r>
        <w:rPr>
          <w:color w:val="BFBFBF"/>
          <w:shd w:val="clear" w:color="auto" w:fill="fafafa"/>
        </w:rPr>
        <w:t>303</w:t>
        <w:tab/>
        <w:t>286</w:t>
        <w:tab/>
        <w:tab/>
      </w:r>
      <w:r/>
    </w:p>
    <w:p>
      <w:pPr>
        <w:pStyle w:val="CodeChangeLine"/>
        <w:tabs>
          <w:tab w:pos="567" w:val="left"/>
          <w:tab w:pos="1134" w:val="left"/>
          <w:tab w:pos="1247" w:val="left"/>
        </w:tabs>
        <w:shd w:val="clear" w:color="auto" w:fill="fbe9eb"/>
      </w:pPr>
      <w:r>
        <w:rPr>
          <w:color w:val="BFBFBF"/>
          <w:shd w:val="clear" w:color="auto" w:fill="#f9d7dc"/>
        </w:rPr>
        <w:t>304</w:t>
        <w:tab/>
        <w:tab/>
        <w:t>-</w:t>
        <w:tab/>
      </w:r>
      <w:r>
        <w:t>The M2MareaNetworkDevice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305</w:t>
        <w:tab/>
        <w:tab/>
        <w:t>-</w:t>
        <w:tab/>
      </w:r>
      <w:r/>
    </w:p>
    <w:p>
      <w:pPr>
        <w:pStyle w:val="CodeChangeLine"/>
        <w:tabs>
          <w:tab w:pos="567" w:val="left"/>
          <w:tab w:pos="1134" w:val="left"/>
          <w:tab w:pos="1247" w:val="left"/>
        </w:tabs>
        <w:shd w:val="clear" w:color="auto" w:fill="fbe9eb"/>
      </w:pPr>
      <w:r>
        <w:rPr>
          <w:color w:val="BFBFBF"/>
          <w:shd w:val="clear" w:color="auto" w:fill="#f9d7dc"/>
        </w:rPr>
        <w:t>306</w:t>
        <w:tab/>
        <w:tab/>
        <w:t>-</w:t>
        <w:tab/>
      </w:r>
      <w:r>
        <w:t xml:space="preserve">The M2MareaNetworkDevice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307</w:t>
        <w:tab/>
        <w:tab/>
        <w:t>-</w:t>
        <w:tab/>
      </w:r>
      <w:r/>
    </w:p>
    <w:p>
      <w:pPr>
        <w:pStyle w:val="CodeChangeLine"/>
        <w:tabs>
          <w:tab w:pos="567" w:val="left"/>
          <w:tab w:pos="1134" w:val="left"/>
          <w:tab w:pos="1247" w:val="left"/>
        </w:tabs>
        <w:shd w:val="clear" w:color="auto" w:fill="fbe9eb"/>
      </w:pPr>
      <w:r>
        <w:rPr>
          <w:color w:val="BFBFBF"/>
          <w:shd w:val="clear" w:color="auto" w:fill="#f9d7dc"/>
        </w:rPr>
        <w:t>308</w:t>
        <w:tab/>
        <w:tab/>
        <w:t>-</w:t>
        <w:tab/>
      </w:r>
      <w:r>
        <w:t xml:space="preserve">The information of an M2MareaNetworkDevice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309</w:t>
        <w:tab/>
        <w:tab/>
        <w:t>-</w:t>
        <w:tab/>
      </w:r>
      <w:r/>
    </w:p>
    <w:p>
      <w:pPr>
        <w:pStyle w:val="CodeChangeLine"/>
        <w:tabs>
          <w:tab w:pos="567" w:val="left"/>
          <w:tab w:pos="1134" w:val="left"/>
          <w:tab w:pos="1247" w:val="left"/>
        </w:tabs>
        <w:shd w:val="clear" w:color="auto" w:fill="fbe9eb"/>
      </w:pPr>
      <w:r>
        <w:rPr>
          <w:color w:val="BFBFBF"/>
          <w:shd w:val="clear" w:color="auto" w:fill="#f9d7dc"/>
        </w:rPr>
        <w:t>310</w:t>
        <w:tab/>
        <w:tab/>
        <w:t>-</w:t>
        <w:tab/>
      </w:r>
      <w:r>
        <w:t>The information of an M2MareaNetworkDevice shall be modified using the SetParameterValues RPC of TR-069 &lt;a href="#_ref_4"&gt;[4]&lt;/a&gt;.</w:t>
      </w:r>
    </w:p>
    <w:p>
      <w:pPr>
        <w:pStyle w:val="CodeChangeLine"/>
        <w:tabs>
          <w:tab w:pos="567" w:val="left"/>
          <w:tab w:pos="1134" w:val="left"/>
          <w:tab w:pos="1247" w:val="left"/>
        </w:tabs>
        <w:shd w:val="clear" w:color="auto" w:fill="ecfdf0"/>
      </w:pPr>
      <w:r>
        <w:rPr>
          <w:color w:val="BFBFBF"/>
          <w:shd w:val="clear" w:color="auto" w:fill="#ddfbe6"/>
        </w:rPr>
        <w:tab/>
        <w:t>287</w:t>
        <w:tab/>
        <w:t>+</w:t>
        <w:tab/>
      </w:r>
      <w:r>
        <w:t>The M2MareaNetworkDevice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288</w:t>
        <w:tab/>
        <w:t>+</w:t>
        <w:tab/>
      </w:r>
      <w:r/>
    </w:p>
    <w:p>
      <w:pPr>
        <w:pStyle w:val="CodeChangeLine"/>
        <w:tabs>
          <w:tab w:pos="567" w:val="left"/>
          <w:tab w:pos="1134" w:val="left"/>
          <w:tab w:pos="1247" w:val="left"/>
        </w:tabs>
        <w:shd w:val="clear" w:color="auto" w:fill="ecfdf0"/>
      </w:pPr>
      <w:r>
        <w:rPr>
          <w:color w:val="BFBFBF"/>
          <w:shd w:val="clear" w:color="auto" w:fill="#ddfbe6"/>
        </w:rPr>
        <w:tab/>
        <w:t>289</w:t>
        <w:tab/>
        <w:t>+</w:t>
        <w:tab/>
      </w:r>
      <w:r>
        <w:t xml:space="preserve">The M2MareaNetworkDevice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290</w:t>
        <w:tab/>
        <w:t>+</w:t>
        <w:tab/>
      </w:r>
      <w:r/>
    </w:p>
    <w:p>
      <w:pPr>
        <w:pStyle w:val="CodeChangeLine"/>
        <w:tabs>
          <w:tab w:pos="567" w:val="left"/>
          <w:tab w:pos="1134" w:val="left"/>
          <w:tab w:pos="1247" w:val="left"/>
        </w:tabs>
        <w:shd w:val="clear" w:color="auto" w:fill="ecfdf0"/>
      </w:pPr>
      <w:r>
        <w:rPr>
          <w:color w:val="BFBFBF"/>
          <w:shd w:val="clear" w:color="auto" w:fill="#ddfbe6"/>
        </w:rPr>
        <w:tab/>
        <w:t>291</w:t>
        <w:tab/>
        <w:t>+</w:t>
        <w:tab/>
      </w:r>
      <w:r>
        <w:t xml:space="preserve">The information of an M2MareaNetworkDevice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292</w:t>
        <w:tab/>
        <w:t>+</w:t>
        <w:tab/>
      </w:r>
      <w:r/>
    </w:p>
    <w:p>
      <w:pPr>
        <w:pStyle w:val="CodeChangeLine"/>
        <w:tabs>
          <w:tab w:pos="567" w:val="left"/>
          <w:tab w:pos="1134" w:val="left"/>
          <w:tab w:pos="1247" w:val="left"/>
        </w:tabs>
        <w:shd w:val="clear" w:color="auto" w:fill="ecfdf0"/>
      </w:pPr>
      <w:r>
        <w:rPr>
          <w:color w:val="BFBFBF"/>
          <w:shd w:val="clear" w:color="auto" w:fill="#ddfbe6"/>
        </w:rPr>
        <w:tab/>
        <w:t>293</w:t>
        <w:tab/>
        <w:t>+</w:t>
        <w:tab/>
      </w:r>
      <w:r>
        <w:t>The information of an M2MareaNetworkDevice shall be modified using the SetParameterValues RPC of TR-069 [\[4\]](#_ref_4).</w:t>
      </w:r>
    </w:p>
    <w:p>
      <w:pPr>
        <w:pStyle w:val="CodeChangeLine"/>
        <w:tabs>
          <w:tab w:pos="567" w:val="left"/>
          <w:tab w:pos="1134" w:val="left"/>
          <w:tab w:pos="1247" w:val="left"/>
        </w:tabs>
      </w:pPr>
      <w:r>
        <w:rPr>
          <w:color w:val="BFBFBF"/>
          <w:shd w:val="clear" w:color="auto" w:fill="fafafa"/>
        </w:rPr>
        <w:t>311</w:t>
        <w:tab/>
        <w:t>294</w:t>
        <w:tab/>
        <w:tab/>
      </w:r>
      <w:r/>
    </w:p>
    <w:p>
      <w:pPr>
        <w:pStyle w:val="CodeChangeLine"/>
        <w:tabs>
          <w:tab w:pos="567" w:val="left"/>
          <w:tab w:pos="1134" w:val="left"/>
          <w:tab w:pos="1247" w:val="left"/>
        </w:tabs>
      </w:pPr>
      <w:r>
        <w:rPr>
          <w:color w:val="BFBFBF"/>
          <w:shd w:val="clear" w:color="auto" w:fill="fafafa"/>
        </w:rPr>
        <w:t>312</w:t>
        <w:tab/>
        <w:t>295</w:t>
        <w:tab/>
        <w:tab/>
      </w:r>
      <w:r/>
    </w:p>
    <w:p>
      <w:pPr>
        <w:pStyle w:val="CodeChangeLine"/>
        <w:tabs>
          <w:tab w:pos="567" w:val="left"/>
          <w:tab w:pos="1134" w:val="left"/>
          <w:tab w:pos="1247" w:val="left"/>
        </w:tabs>
      </w:pPr>
      <w:r>
        <w:rPr>
          <w:color w:val="BFBFBF"/>
          <w:shd w:val="clear" w:color="auto" w:fill="fafafa"/>
        </w:rPr>
        <w:t>313</w:t>
        <w:tab/>
        <w:t>296</w:t>
        <w:tab/>
        <w:tab/>
      </w:r>
      <w:r>
        <w:t>**Table 7.6-1: Resource [areaNwkDeviceInfo]**&lt;a name="table_7.6-1"&gt;&lt;/a&gt;</w:t>
      </w:r>
    </w:p>
    <w:p>
      <w:pPr>
        <w:pStyle w:val="CodeHeader"/>
      </w:pPr>
      <w:r>
        <w:t xml:space="preserve">@@ -327,18 +310,18 @@ </w:t>
      </w:r>
    </w:p>
    <w:p>
      <w:pPr>
        <w:pStyle w:val="CodeChangeLine"/>
        <w:tabs>
          <w:tab w:pos="567" w:val="left"/>
          <w:tab w:pos="1134" w:val="left"/>
          <w:tab w:pos="1247" w:val="left"/>
        </w:tabs>
      </w:pPr>
      <w:r>
        <w:rPr>
          <w:color w:val="BFBFBF"/>
          <w:shd w:val="clear" w:color="auto" w:fill="fafafa"/>
        </w:rPr>
        <w:t>327</w:t>
        <w:tab/>
        <w:t>310</w:t>
        <w:tab/>
        <w:tab/>
      </w:r>
      <w:r/>
    </w:p>
    <w:p>
      <w:pPr>
        <w:pStyle w:val="CodeChangeLine"/>
        <w:tabs>
          <w:tab w:pos="567" w:val="left"/>
          <w:tab w:pos="1134" w:val="left"/>
          <w:tab w:pos="1247" w:val="left"/>
        </w:tabs>
      </w:pPr>
      <w:r>
        <w:rPr>
          <w:color w:val="BFBFBF"/>
          <w:shd w:val="clear" w:color="auto" w:fill="fafafa"/>
        </w:rPr>
        <w:t>328</w:t>
        <w:tab/>
        <w:t>311</w:t>
        <w:tab/>
        <w:tab/>
      </w:r>
      <w:r>
        <w:t xml:space="preserve">The Resource [eventLog] is a multi-instance Resource where each instance of the Resource shall map to an instance of Device.DeviceInfo.X\_oneM2M\_org\_Diagnostics.EventLog.{i} object. </w:t>
      </w:r>
    </w:p>
    <w:p>
      <w:pPr>
        <w:pStyle w:val="CodeChangeLine"/>
        <w:tabs>
          <w:tab w:pos="567" w:val="left"/>
          <w:tab w:pos="1134" w:val="left"/>
          <w:tab w:pos="1247" w:val="left"/>
        </w:tabs>
      </w:pPr>
      <w:r>
        <w:rPr>
          <w:color w:val="BFBFBF"/>
          <w:shd w:val="clear" w:color="auto" w:fill="fafafa"/>
        </w:rPr>
        <w:t>329</w:t>
        <w:tab/>
        <w:t>312</w:t>
        <w:tab/>
        <w:tab/>
      </w:r>
      <w:r/>
    </w:p>
    <w:p>
      <w:pPr>
        <w:pStyle w:val="CodeChangeLine"/>
        <w:tabs>
          <w:tab w:pos="567" w:val="left"/>
          <w:tab w:pos="1134" w:val="left"/>
          <w:tab w:pos="1247" w:val="left"/>
        </w:tabs>
        <w:shd w:val="clear" w:color="auto" w:fill="fbe9eb"/>
      </w:pPr>
      <w:r>
        <w:rPr>
          <w:color w:val="BFBFBF"/>
          <w:shd w:val="clear" w:color="auto" w:fill="#f9d7dc"/>
        </w:rPr>
        <w:t>330</w:t>
        <w:tab/>
        <w:tab/>
        <w:t>-</w:t>
        <w:tab/>
      </w:r>
      <w:r>
        <w:t>The EventLog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331</w:t>
        <w:tab/>
        <w:tab/>
        <w:t>-</w:t>
        <w:tab/>
      </w:r>
      <w:r/>
    </w:p>
    <w:p>
      <w:pPr>
        <w:pStyle w:val="CodeChangeLine"/>
        <w:tabs>
          <w:tab w:pos="567" w:val="left"/>
          <w:tab w:pos="1134" w:val="left"/>
          <w:tab w:pos="1247" w:val="left"/>
        </w:tabs>
        <w:shd w:val="clear" w:color="auto" w:fill="fbe9eb"/>
      </w:pPr>
      <w:r>
        <w:rPr>
          <w:color w:val="BFBFBF"/>
          <w:shd w:val="clear" w:color="auto" w:fill="#f9d7dc"/>
        </w:rPr>
        <w:t>332</w:t>
        <w:tab/>
        <w:tab/>
        <w:t>-</w:t>
        <w:tab/>
      </w:r>
      <w:r>
        <w:t xml:space="preserve">The EventLog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333</w:t>
        <w:tab/>
        <w:tab/>
        <w:t>-</w:t>
        <w:tab/>
      </w:r>
      <w:r/>
    </w:p>
    <w:p>
      <w:pPr>
        <w:pStyle w:val="CodeChangeLine"/>
        <w:tabs>
          <w:tab w:pos="567" w:val="left"/>
          <w:tab w:pos="1134" w:val="left"/>
          <w:tab w:pos="1247" w:val="left"/>
        </w:tabs>
        <w:shd w:val="clear" w:color="auto" w:fill="fbe9eb"/>
      </w:pPr>
      <w:r>
        <w:rPr>
          <w:color w:val="BFBFBF"/>
          <w:shd w:val="clear" w:color="auto" w:fill="#f9d7dc"/>
        </w:rPr>
        <w:t>334</w:t>
        <w:tab/>
        <w:tab/>
        <w:t>-</w:t>
        <w:tab/>
      </w:r>
      <w:r>
        <w:t xml:space="preserve">The information of an EventLog instance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335</w:t>
        <w:tab/>
        <w:tab/>
        <w:t>-</w:t>
        <w:tab/>
      </w:r>
      <w:r/>
    </w:p>
    <w:p>
      <w:pPr>
        <w:pStyle w:val="CodeChangeLine"/>
        <w:tabs>
          <w:tab w:pos="567" w:val="left"/>
          <w:tab w:pos="1134" w:val="left"/>
          <w:tab w:pos="1247" w:val="left"/>
        </w:tabs>
        <w:shd w:val="clear" w:color="auto" w:fill="fbe9eb"/>
      </w:pPr>
      <w:r>
        <w:rPr>
          <w:color w:val="BFBFBF"/>
          <w:shd w:val="clear" w:color="auto" w:fill="#f9d7dc"/>
        </w:rPr>
        <w:t>336</w:t>
        <w:tab/>
        <w:tab/>
        <w:t>-</w:t>
        <w:tab/>
      </w:r>
      <w:r>
        <w:t xml:space="preserve">The information of an EventLog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313</w:t>
        <w:tab/>
        <w:t>+</w:t>
        <w:tab/>
      </w:r>
      <w:r>
        <w:t>The EventLog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314</w:t>
        <w:tab/>
        <w:t>+</w:t>
        <w:tab/>
      </w:r>
      <w:r/>
    </w:p>
    <w:p>
      <w:pPr>
        <w:pStyle w:val="CodeChangeLine"/>
        <w:tabs>
          <w:tab w:pos="567" w:val="left"/>
          <w:tab w:pos="1134" w:val="left"/>
          <w:tab w:pos="1247" w:val="left"/>
        </w:tabs>
        <w:shd w:val="clear" w:color="auto" w:fill="ecfdf0"/>
      </w:pPr>
      <w:r>
        <w:rPr>
          <w:color w:val="BFBFBF"/>
          <w:shd w:val="clear" w:color="auto" w:fill="#ddfbe6"/>
        </w:rPr>
        <w:tab/>
        <w:t>315</w:t>
        <w:tab/>
        <w:t>+</w:t>
        <w:tab/>
      </w:r>
      <w:r>
        <w:t xml:space="preserve">The EventLog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316</w:t>
        <w:tab/>
        <w:t>+</w:t>
        <w:tab/>
      </w:r>
      <w:r/>
    </w:p>
    <w:p>
      <w:pPr>
        <w:pStyle w:val="CodeChangeLine"/>
        <w:tabs>
          <w:tab w:pos="567" w:val="left"/>
          <w:tab w:pos="1134" w:val="left"/>
          <w:tab w:pos="1247" w:val="left"/>
        </w:tabs>
        <w:shd w:val="clear" w:color="auto" w:fill="ecfdf0"/>
      </w:pPr>
      <w:r>
        <w:rPr>
          <w:color w:val="BFBFBF"/>
          <w:shd w:val="clear" w:color="auto" w:fill="#ddfbe6"/>
        </w:rPr>
        <w:tab/>
        <w:t>317</w:t>
        <w:tab/>
        <w:t>+</w:t>
        <w:tab/>
      </w:r>
      <w:r>
        <w:t xml:space="preserve">The information of an EventLog instance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318</w:t>
        <w:tab/>
        <w:t>+</w:t>
        <w:tab/>
      </w:r>
      <w:r/>
    </w:p>
    <w:p>
      <w:pPr>
        <w:pStyle w:val="CodeChangeLine"/>
        <w:tabs>
          <w:tab w:pos="567" w:val="left"/>
          <w:tab w:pos="1134" w:val="left"/>
          <w:tab w:pos="1247" w:val="left"/>
        </w:tabs>
        <w:shd w:val="clear" w:color="auto" w:fill="ecfdf0"/>
      </w:pPr>
      <w:r>
        <w:rPr>
          <w:color w:val="BFBFBF"/>
          <w:shd w:val="clear" w:color="auto" w:fill="#ddfbe6"/>
        </w:rPr>
        <w:tab/>
        <w:t>319</w:t>
        <w:tab/>
        <w:t>+</w:t>
        <w:tab/>
      </w:r>
      <w:r>
        <w:t xml:space="preserve">The information of an EventLog instance shall be updated using the SetParameterValues RPC of TR-069 [\[4\]](#_ref_4). </w:t>
      </w:r>
    </w:p>
    <w:p>
      <w:pPr>
        <w:pStyle w:val="CodeChangeLine"/>
        <w:tabs>
          <w:tab w:pos="567" w:val="left"/>
          <w:tab w:pos="1134" w:val="left"/>
          <w:tab w:pos="1247" w:val="left"/>
        </w:tabs>
      </w:pPr>
      <w:r>
        <w:rPr>
          <w:color w:val="BFBFBF"/>
          <w:shd w:val="clear" w:color="auto" w:fill="fafafa"/>
        </w:rPr>
        <w:t>337</w:t>
        <w:tab/>
        <w:t>320</w:t>
        <w:tab/>
        <w:tab/>
      </w:r>
      <w:r/>
    </w:p>
    <w:p>
      <w:pPr>
        <w:pStyle w:val="CodeChangeLine"/>
        <w:tabs>
          <w:tab w:pos="567" w:val="left"/>
          <w:tab w:pos="1134" w:val="left"/>
          <w:tab w:pos="1247" w:val="left"/>
        </w:tabs>
      </w:pPr>
      <w:r>
        <w:rPr>
          <w:color w:val="BFBFBF"/>
          <w:shd w:val="clear" w:color="auto" w:fill="fafafa"/>
        </w:rPr>
        <w:t>338</w:t>
        <w:tab/>
        <w:t>321</w:t>
        <w:tab/>
        <w:tab/>
      </w:r>
      <w:r/>
    </w:p>
    <w:p>
      <w:pPr>
        <w:pStyle w:val="CodeChangeLine"/>
        <w:tabs>
          <w:tab w:pos="567" w:val="left"/>
          <w:tab w:pos="1134" w:val="left"/>
          <w:tab w:pos="1247" w:val="left"/>
        </w:tabs>
      </w:pPr>
      <w:r>
        <w:rPr>
          <w:color w:val="BFBFBF"/>
          <w:shd w:val="clear" w:color="auto" w:fill="fafafa"/>
        </w:rPr>
        <w:t>339</w:t>
        <w:tab/>
        <w:t>322</w:t>
        <w:tab/>
        <w:tab/>
      </w:r>
      <w:r>
        <w:t>**Table 7.7-1: Resource [eventLog]**&lt;a name="table_7.7-1"&gt;&lt;/a&gt;</w:t>
      </w:r>
    </w:p>
    <w:p>
      <w:pPr>
        <w:pStyle w:val="CodeChangeLine"/>
        <w:tabs>
          <w:tab w:pos="567" w:val="left"/>
          <w:tab w:pos="1134" w:val="left"/>
          <w:tab w:pos="1247" w:val="left"/>
        </w:tabs>
      </w:pPr>
      <w:r>
        <w:rPr>
          <w:color w:val="BFBFBF"/>
          <w:shd w:val="clear" w:color="auto" w:fill="fafafa"/>
        </w:rPr>
        <w:t>340</w:t>
        <w:tab/>
        <w:t>323</w:t>
        <w:tab/>
        <w:tab/>
      </w:r>
      <w:r/>
    </w:p>
    <w:p>
      <w:pPr>
        <w:pStyle w:val="CodeChangeLine"/>
        <w:tabs>
          <w:tab w:pos="567" w:val="left"/>
          <w:tab w:pos="1134" w:val="left"/>
          <w:tab w:pos="1247" w:val="left"/>
        </w:tabs>
        <w:shd w:val="clear" w:color="auto" w:fill="fbe9eb"/>
      </w:pPr>
      <w:r>
        <w:rPr>
          <w:color w:val="BFBFBF"/>
          <w:shd w:val="clear" w:color="auto" w:fill="#f9d7dc"/>
        </w:rPr>
        <w:t>341</w:t>
        <w:tab/>
        <w:tab/>
        <w:t>-</w:t>
        <w:tab/>
      </w:r>
      <w:r>
        <w:t>| Attribute Name of [eventLog]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324</w:t>
        <w:tab/>
        <w:t>+</w:t>
        <w:tab/>
      </w:r>
      <w:r>
        <w:t>| Attribute Name of [eventLog] | BBF TR-181 [\[6\]](#_ref_6) Parameter                                                                    |</w:t>
      </w:r>
    </w:p>
    <w:p>
      <w:pPr>
        <w:pStyle w:val="CodeChangeLine"/>
        <w:tabs>
          <w:tab w:pos="567" w:val="left"/>
          <w:tab w:pos="1134" w:val="left"/>
          <w:tab w:pos="1247" w:val="left"/>
        </w:tabs>
      </w:pPr>
      <w:r>
        <w:rPr>
          <w:color w:val="BFBFBF"/>
          <w:shd w:val="clear" w:color="auto" w:fill="fafafa"/>
        </w:rPr>
        <w:t>342</w:t>
        <w:tab/>
        <w:t>325</w:t>
        <w:tab/>
        <w:tab/>
      </w:r>
      <w:r>
        <w:t>|------------------------------|-------------------------------------------------------------------------------------------------------------------|</w:t>
      </w:r>
    </w:p>
    <w:p>
      <w:pPr>
        <w:pStyle w:val="CodeChangeLine"/>
        <w:tabs>
          <w:tab w:pos="567" w:val="left"/>
          <w:tab w:pos="1134" w:val="left"/>
          <w:tab w:pos="1247" w:val="left"/>
        </w:tabs>
      </w:pPr>
      <w:r>
        <w:rPr>
          <w:color w:val="BFBFBF"/>
          <w:shd w:val="clear" w:color="auto" w:fill="fafafa"/>
        </w:rPr>
        <w:t>343</w:t>
        <w:tab/>
        <w:t>326</w:t>
        <w:tab/>
        <w:tab/>
      </w:r>
      <w:r>
        <w:t>| logTypeId                    | Device.DeviceInfo.X\_oneM2M\_org\_Diagnostics.EventLog.{i}.Type                                                   |</w:t>
      </w:r>
    </w:p>
    <w:p>
      <w:pPr>
        <w:pStyle w:val="CodeChangeLine"/>
        <w:tabs>
          <w:tab w:pos="567" w:val="left"/>
          <w:tab w:pos="1134" w:val="left"/>
          <w:tab w:pos="1247" w:val="left"/>
        </w:tabs>
      </w:pPr>
      <w:r>
        <w:rPr>
          <w:color w:val="BFBFBF"/>
          <w:shd w:val="clear" w:color="auto" w:fill="fafafa"/>
        </w:rPr>
        <w:t>344</w:t>
        <w:tab/>
        <w:t>327</w:t>
        <w:tab/>
        <w:tab/>
      </w:r>
      <w:r>
        <w:t>| logData                      | Device.DeviceInfo.X\_oneM2M\_org\_Diagnostics.EventLog.{i}.Data                                                   |</w:t>
      </w:r>
    </w:p>
    <w:p>
      <w:pPr>
        <w:pStyle w:val="CodeHeader"/>
      </w:pPr>
      <w:r>
        <w:t xml:space="preserve">@@ -349,19 +332,19 @@ </w:t>
      </w:r>
    </w:p>
    <w:p>
      <w:pPr>
        <w:pStyle w:val="CodeChangeLine"/>
        <w:tabs>
          <w:tab w:pos="567" w:val="left"/>
          <w:tab w:pos="1134" w:val="left"/>
          <w:tab w:pos="1247" w:val="left"/>
        </w:tabs>
      </w:pPr>
      <w:r>
        <w:rPr>
          <w:color w:val="BFBFBF"/>
          <w:shd w:val="clear" w:color="auto" w:fill="fafafa"/>
        </w:rPr>
        <w:t>349</w:t>
        <w:tab/>
        <w:t>332</w:t>
        <w:tab/>
        <w:tab/>
      </w:r>
      <w:r/>
    </w:p>
    <w:p>
      <w:pPr>
        <w:pStyle w:val="CodeChangeLine"/>
        <w:tabs>
          <w:tab w:pos="567" w:val="left"/>
          <w:tab w:pos="1134" w:val="left"/>
          <w:tab w:pos="1247" w:val="left"/>
        </w:tabs>
      </w:pPr>
      <w:r>
        <w:rPr>
          <w:color w:val="BFBFBF"/>
          <w:shd w:val="clear" w:color="auto" w:fill="fafafa"/>
        </w:rPr>
        <w:t>350</w:t>
        <w:tab/>
        <w:t>333</w:t>
        <w:tab/>
        <w:tab/>
      </w:r>
      <w:r>
        <w:t>## 7.8 Resource [deviceCapability]</w:t>
      </w:r>
    </w:p>
    <w:p>
      <w:pPr>
        <w:pStyle w:val="CodeChangeLine"/>
        <w:tabs>
          <w:tab w:pos="567" w:val="left"/>
          <w:tab w:pos="1134" w:val="left"/>
          <w:tab w:pos="1247" w:val="left"/>
        </w:tabs>
      </w:pPr>
      <w:r>
        <w:rPr>
          <w:color w:val="BFBFBF"/>
          <w:shd w:val="clear" w:color="auto" w:fill="fafafa"/>
        </w:rPr>
        <w:t>351</w:t>
        <w:tab/>
        <w:t>334</w:t>
        <w:tab/>
        <w:tab/>
      </w:r>
      <w:r/>
    </w:p>
    <w:p>
      <w:pPr>
        <w:pStyle w:val="CodeChangeLine"/>
        <w:tabs>
          <w:tab w:pos="567" w:val="left"/>
          <w:tab w:pos="1134" w:val="left"/>
          <w:tab w:pos="1247" w:val="left"/>
        </w:tabs>
        <w:shd w:val="clear" w:color="auto" w:fill="fbe9eb"/>
      </w:pPr>
      <w:r>
        <w:rPr>
          <w:color w:val="BFBFBF"/>
          <w:shd w:val="clear" w:color="auto" w:fill="#f9d7dc"/>
        </w:rPr>
        <w:t>352</w:t>
        <w:tab/>
        <w:tab/>
        <w:t>-</w:t>
        <w:tab/>
      </w:r>
      <w:r>
        <w:t>The Resource [deviceCapability] represents a capability of device that can be administratively enabled or disabled. The lists of capabilities that are managed are defined in the enumeration of the capabilityName attribute. TR-181 &lt;a href="#_ref_6"&gt;[6]&lt;/a&gt; data model defines a subset of capabilities listed in the deviceCapability enumeration. The supported device capabilities within TR-181 &lt;a href="#_ref_6"&gt;[6]&lt;/a&gt; include:</w:t>
      </w:r>
    </w:p>
    <w:p>
      <w:pPr>
        <w:pStyle w:val="CodeChangeLine"/>
        <w:tabs>
          <w:tab w:pos="567" w:val="left"/>
          <w:tab w:pos="1134" w:val="left"/>
          <w:tab w:pos="1247" w:val="left"/>
        </w:tabs>
        <w:shd w:val="clear" w:color="auto" w:fill="ecfdf0"/>
      </w:pPr>
      <w:r>
        <w:rPr>
          <w:color w:val="BFBFBF"/>
          <w:shd w:val="clear" w:color="auto" w:fill="#ddfbe6"/>
        </w:rPr>
        <w:tab/>
        <w:t>335</w:t>
        <w:tab/>
        <w:t>+</w:t>
        <w:tab/>
      </w:r>
      <w:r>
        <w:t>The Resource [deviceCapability] represents a capability of device that can be administratively enabled or disabled. The lists of capabilities that are managed are defined in the enumeration of the capabilityName attribute. TR-181 [\[6\]](#_ref_6) data model defines a subset of capabilities listed in the deviceCapability enumeration. The supported device capabilities within TR-181 [\[6\]](#_ref_6) include:</w:t>
      </w:r>
    </w:p>
    <w:p>
      <w:pPr>
        <w:pStyle w:val="CodeChangeLine"/>
        <w:tabs>
          <w:tab w:pos="567" w:val="left"/>
          <w:tab w:pos="1134" w:val="left"/>
          <w:tab w:pos="1247" w:val="left"/>
        </w:tabs>
      </w:pPr>
      <w:r>
        <w:rPr>
          <w:color w:val="BFBFBF"/>
          <w:shd w:val="clear" w:color="auto" w:fill="fafafa"/>
        </w:rPr>
        <w:t>353</w:t>
        <w:tab/>
        <w:t>336</w:t>
        <w:tab/>
        <w:tab/>
      </w:r>
      <w:r/>
    </w:p>
    <w:p>
      <w:pPr>
        <w:pStyle w:val="CodeChangeLine"/>
        <w:tabs>
          <w:tab w:pos="567" w:val="left"/>
          <w:tab w:pos="1134" w:val="left"/>
          <w:tab w:pos="1247" w:val="left"/>
        </w:tabs>
      </w:pPr>
      <w:r>
        <w:rPr>
          <w:color w:val="BFBFBF"/>
          <w:shd w:val="clear" w:color="auto" w:fill="fafafa"/>
        </w:rPr>
        <w:t>354</w:t>
        <w:tab/>
        <w:t>337</w:t>
        <w:tab/>
        <w:tab/>
      </w:r>
      <w:r>
        <w:t>- LAN Interfaces: USB, Wi-Fi, HomePlug, MoCA, UPA</w:t>
      </w:r>
    </w:p>
    <w:p>
      <w:pPr>
        <w:pStyle w:val="CodeChangeLine"/>
        <w:tabs>
          <w:tab w:pos="567" w:val="left"/>
          <w:tab w:pos="1134" w:val="left"/>
          <w:tab w:pos="1247" w:val="left"/>
        </w:tabs>
      </w:pPr>
      <w:r>
        <w:rPr>
          <w:color w:val="BFBFBF"/>
          <w:shd w:val="clear" w:color="auto" w:fill="fafafa"/>
        </w:rPr>
        <w:t>355</w:t>
        <w:tab/>
        <w:t>338</w:t>
        <w:tab/>
        <w:tab/>
      </w:r>
      <w:r>
        <w:t>- Hardware Capabilities: SmartCardReader</w:t>
      </w:r>
    </w:p>
    <w:p>
      <w:pPr>
        <w:pStyle w:val="CodeChangeLine"/>
        <w:tabs>
          <w:tab w:pos="567" w:val="left"/>
          <w:tab w:pos="1134" w:val="left"/>
          <w:tab w:pos="1247" w:val="left"/>
        </w:tabs>
      </w:pPr>
      <w:r>
        <w:rPr>
          <w:color w:val="BFBFBF"/>
          <w:shd w:val="clear" w:color="auto" w:fill="fafafa"/>
        </w:rPr>
        <w:t>356</w:t>
        <w:tab/>
        <w:t>339</w:t>
        <w:tab/>
        <w:tab/>
      </w:r>
      <w:r/>
    </w:p>
    <w:p>
      <w:pPr>
        <w:pStyle w:val="CodeChangeLine"/>
        <w:tabs>
          <w:tab w:pos="567" w:val="left"/>
          <w:tab w:pos="1134" w:val="left"/>
          <w:tab w:pos="1247" w:val="left"/>
        </w:tabs>
        <w:shd w:val="clear" w:color="auto" w:fill="fbe9eb"/>
      </w:pPr>
      <w:r>
        <w:rPr>
          <w:color w:val="BFBFBF"/>
          <w:shd w:val="clear" w:color="auto" w:fill="#f9d7dc"/>
        </w:rPr>
        <w:t>357</w:t>
        <w:tab/>
        <w:tab/>
        <w:t>-</w:t>
        <w:tab/>
      </w:r>
      <w:r>
        <w:t xml:space="preserve">The information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358</w:t>
        <w:tab/>
        <w:tab/>
        <w:t>-</w:t>
        <w:tab/>
      </w:r>
      <w:r/>
    </w:p>
    <w:p>
      <w:pPr>
        <w:pStyle w:val="CodeChangeLine"/>
        <w:tabs>
          <w:tab w:pos="567" w:val="left"/>
          <w:tab w:pos="1134" w:val="left"/>
          <w:tab w:pos="1247" w:val="left"/>
        </w:tabs>
        <w:shd w:val="clear" w:color="auto" w:fill="fbe9eb"/>
      </w:pPr>
      <w:r>
        <w:rPr>
          <w:color w:val="BFBFBF"/>
          <w:shd w:val="clear" w:color="auto" w:fill="#f9d7dc"/>
        </w:rPr>
        <w:t>359</w:t>
        <w:tab/>
        <w:tab/>
        <w:t>-</w:t>
        <w:tab/>
      </w:r>
      <w:r>
        <w:t xml:space="preserve">The capabilities shall be enabled and disabled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340</w:t>
        <w:tab/>
        <w:t>+</w:t>
        <w:tab/>
      </w:r>
      <w:r>
        <w:t xml:space="preserve">The information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341</w:t>
        <w:tab/>
        <w:t>+</w:t>
        <w:tab/>
      </w:r>
      <w:r/>
    </w:p>
    <w:p>
      <w:pPr>
        <w:pStyle w:val="CodeChangeLine"/>
        <w:tabs>
          <w:tab w:pos="567" w:val="left"/>
          <w:tab w:pos="1134" w:val="left"/>
          <w:tab w:pos="1247" w:val="left"/>
        </w:tabs>
        <w:shd w:val="clear" w:color="auto" w:fill="ecfdf0"/>
      </w:pPr>
      <w:r>
        <w:rPr>
          <w:color w:val="BFBFBF"/>
          <w:shd w:val="clear" w:color="auto" w:fill="#ddfbe6"/>
        </w:rPr>
        <w:tab/>
        <w:t>342</w:t>
        <w:tab/>
        <w:t>+</w:t>
        <w:tab/>
      </w:r>
      <w:r>
        <w:t xml:space="preserve">The capabilities shall be enabled and disabled using the SetParameterValues RPC of TR-069 [\[4\]](#_ref_4). </w:t>
      </w:r>
    </w:p>
    <w:p>
      <w:pPr>
        <w:pStyle w:val="CodeChangeLine"/>
        <w:tabs>
          <w:tab w:pos="567" w:val="left"/>
          <w:tab w:pos="1134" w:val="left"/>
          <w:tab w:pos="1247" w:val="left"/>
        </w:tabs>
      </w:pPr>
      <w:r>
        <w:rPr>
          <w:color w:val="BFBFBF"/>
          <w:shd w:val="clear" w:color="auto" w:fill="fafafa"/>
        </w:rPr>
        <w:t>360</w:t>
        <w:tab/>
        <w:t>343</w:t>
        <w:tab/>
        <w:tab/>
      </w:r>
      <w:r/>
    </w:p>
    <w:p>
      <w:pPr>
        <w:pStyle w:val="CodeChangeLine"/>
        <w:tabs>
          <w:tab w:pos="567" w:val="left"/>
          <w:tab w:pos="1134" w:val="left"/>
          <w:tab w:pos="1247" w:val="left"/>
        </w:tabs>
      </w:pPr>
      <w:r>
        <w:rPr>
          <w:color w:val="BFBFBF"/>
          <w:shd w:val="clear" w:color="auto" w:fill="fafafa"/>
        </w:rPr>
        <w:t>361</w:t>
        <w:tab/>
        <w:t>344</w:t>
        <w:tab/>
        <w:tab/>
      </w:r>
      <w:r/>
    </w:p>
    <w:p>
      <w:pPr>
        <w:pStyle w:val="CodeChangeLine"/>
        <w:tabs>
          <w:tab w:pos="567" w:val="left"/>
          <w:tab w:pos="1134" w:val="left"/>
          <w:tab w:pos="1247" w:val="left"/>
        </w:tabs>
      </w:pPr>
      <w:r>
        <w:rPr>
          <w:color w:val="BFBFBF"/>
          <w:shd w:val="clear" w:color="auto" w:fill="fafafa"/>
        </w:rPr>
        <w:t>362</w:t>
        <w:tab/>
        <w:t>345</w:t>
        <w:tab/>
        <w:tab/>
      </w:r>
      <w:r>
        <w:t>**Table 7.8-1: Resource [deviceCapability]**&lt;a name="table_7.8-1"&gt;&lt;/a&gt;</w:t>
      </w:r>
    </w:p>
    <w:p>
      <w:pPr>
        <w:pStyle w:val="CodeChangeLine"/>
        <w:tabs>
          <w:tab w:pos="567" w:val="left"/>
          <w:tab w:pos="1134" w:val="left"/>
          <w:tab w:pos="1247" w:val="left"/>
        </w:tabs>
      </w:pPr>
      <w:r>
        <w:rPr>
          <w:color w:val="BFBFBF"/>
          <w:shd w:val="clear" w:color="auto" w:fill="fafafa"/>
        </w:rPr>
        <w:t>363</w:t>
        <w:tab/>
        <w:t>346</w:t>
        <w:tab/>
        <w:tab/>
      </w:r>
      <w:r/>
    </w:p>
    <w:p>
      <w:pPr>
        <w:pStyle w:val="CodeChangeLine"/>
        <w:tabs>
          <w:tab w:pos="567" w:val="left"/>
          <w:tab w:pos="1134" w:val="left"/>
          <w:tab w:pos="1247" w:val="left"/>
        </w:tabs>
        <w:shd w:val="clear" w:color="auto" w:fill="fbe9eb"/>
      </w:pPr>
      <w:r>
        <w:rPr>
          <w:color w:val="BFBFBF"/>
          <w:shd w:val="clear" w:color="auto" w:fill="#f9d7dc"/>
        </w:rPr>
        <w:t>364</w:t>
        <w:tab/>
        <w:tab/>
        <w:t>-</w:t>
        <w:tab/>
      </w:r>
      <w:r>
        <w:t>| Attribute Name of [deviceCapability]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347</w:t>
        <w:tab/>
        <w:t>+</w:t>
        <w:tab/>
      </w:r>
      <w:r>
        <w:t>| Attribute Name of [deviceCapability] | BBF TR-181 [\[6\]](#_ref_6) Parameter                                                                                                                                                                                                                                                                                                  |</w:t>
      </w:r>
    </w:p>
    <w:p>
      <w:pPr>
        <w:pStyle w:val="CodeChangeLine"/>
        <w:tabs>
          <w:tab w:pos="567" w:val="left"/>
          <w:tab w:pos="1134" w:val="left"/>
          <w:tab w:pos="1247" w:val="left"/>
        </w:tabs>
      </w:pPr>
      <w:r>
        <w:rPr>
          <w:color w:val="BFBFBF"/>
          <w:shd w:val="clear" w:color="auto" w:fill="fafafa"/>
        </w:rPr>
        <w:t>365</w:t>
        <w:tab/>
        <w:t>348</w:t>
        <w:tab/>
        <w:tab/>
      </w:r>
      <w:r>
        <w:t>|--------------------------------------|-------------------------------------------------------------------------------------------------------------------------------------------------------------------------------------------------------------------------------------------------------------------------------------------------------------------------------------------------|</w:t>
      </w:r>
    </w:p>
    <w:p>
      <w:pPr>
        <w:pStyle w:val="CodeChangeLine"/>
        <w:tabs>
          <w:tab w:pos="567" w:val="left"/>
          <w:tab w:pos="1134" w:val="left"/>
          <w:tab w:pos="1247" w:val="left"/>
        </w:tabs>
      </w:pPr>
      <w:r>
        <w:rPr>
          <w:color w:val="BFBFBF"/>
          <w:shd w:val="clear" w:color="auto" w:fill="fafafa"/>
        </w:rPr>
        <w:t>366</w:t>
        <w:tab/>
        <w:t>349</w:t>
        <w:tab/>
        <w:tab/>
      </w:r>
      <w:r>
        <w:t>| capabilityName                       | This attribute is fixed based on the value of the capabilityName attribute.                                                                                                                                                                                                                                                                     |</w:t>
      </w:r>
    </w:p>
    <w:p>
      <w:pPr>
        <w:pStyle w:val="CodeChangeLine"/>
        <w:tabs>
          <w:tab w:pos="567" w:val="left"/>
          <w:tab w:pos="1134" w:val="left"/>
          <w:tab w:pos="1247" w:val="left"/>
        </w:tabs>
      </w:pPr>
      <w:r>
        <w:rPr>
          <w:color w:val="BFBFBF"/>
          <w:shd w:val="clear" w:color="auto" w:fill="fafafa"/>
        </w:rPr>
        <w:t>367</w:t>
        <w:tab/>
        <w:t>350</w:t>
        <w:tab/>
        <w:tab/>
      </w:r>
      <w:r>
        <w:t>| Attached                             | Returns "True"                                                                                                                                                                                                                                                                                                                                  |</w:t>
      </w:r>
    </w:p>
    <w:p>
      <w:pPr>
        <w:pStyle w:val="CodeHeader"/>
      </w:pPr>
      <w:r>
        <w:t xml:space="preserve">@@ -400,7 +383,7 @@ </w:t>
      </w:r>
    </w:p>
    <w:p>
      <w:pPr>
        <w:pStyle w:val="CodeChangeLine"/>
        <w:tabs>
          <w:tab w:pos="567" w:val="left"/>
          <w:tab w:pos="1134" w:val="left"/>
          <w:tab w:pos="1247" w:val="left"/>
        </w:tabs>
      </w:pPr>
      <w:r>
        <w:rPr>
          <w:color w:val="BFBFBF"/>
          <w:shd w:val="clear" w:color="auto" w:fill="fafafa"/>
        </w:rPr>
        <w:t>400</w:t>
        <w:tab/>
        <w:t>383</w:t>
        <w:tab/>
        <w:tab/>
      </w:r>
      <w:r/>
    </w:p>
    <w:p>
      <w:pPr>
        <w:pStyle w:val="CodeChangeLine"/>
        <w:tabs>
          <w:tab w:pos="567" w:val="left"/>
          <w:tab w:pos="1134" w:val="left"/>
          <w:tab w:pos="1247" w:val="left"/>
        </w:tabs>
      </w:pPr>
      <w:r>
        <w:rPr>
          <w:color w:val="BFBFBF"/>
          <w:shd w:val="clear" w:color="auto" w:fill="fafafa"/>
        </w:rPr>
        <w:t>401</w:t>
        <w:tab/>
        <w:t>384</w:t>
        <w:tab/>
        <w:tab/>
      </w:r>
      <w:r>
        <w:t>Once a Resource [software] has been installed, the Resource shall be mapped to the associated Device.SoftwareModules.ExecutionUnit.{i} objects in order to activate and deactivate the associated execution unit.</w:t>
      </w:r>
    </w:p>
    <w:p>
      <w:pPr>
        <w:pStyle w:val="CodeChangeLine"/>
        <w:tabs>
          <w:tab w:pos="567" w:val="left"/>
          <w:tab w:pos="1134" w:val="left"/>
          <w:tab w:pos="1247" w:val="left"/>
        </w:tabs>
      </w:pPr>
      <w:r>
        <w:rPr>
          <w:color w:val="BFBFBF"/>
          <w:shd w:val="clear" w:color="auto" w:fill="fafafa"/>
        </w:rPr>
        <w:t>402</w:t>
        <w:tab/>
        <w:t>385</w:t>
        <w:tab/>
        <w:tab/>
      </w:r>
      <w:r/>
    </w:p>
    <w:p>
      <w:pPr>
        <w:pStyle w:val="CodeChangeLine"/>
        <w:tabs>
          <w:tab w:pos="567" w:val="left"/>
          <w:tab w:pos="1134" w:val="left"/>
          <w:tab w:pos="1247" w:val="left"/>
        </w:tabs>
        <w:shd w:val="clear" w:color="auto" w:fill="fbe9eb"/>
      </w:pPr>
      <w:r>
        <w:rPr>
          <w:color w:val="BFBFBF"/>
          <w:shd w:val="clear" w:color="auto" w:fill="#f9d7dc"/>
        </w:rPr>
        <w:t>403</w:t>
        <w:tab/>
        <w:tab/>
        <w:t>-</w:t>
        <w:tab/>
      </w:r>
      <w:r>
        <w:t>The Resource [software] version and name shall be retrieved using the GetParameterValues RPC of TR-069 &lt;a href="#_ref_4"&gt;[4]&lt;/a&gt;.</w:t>
      </w:r>
    </w:p>
    <w:p>
      <w:pPr>
        <w:pStyle w:val="CodeChangeLine"/>
        <w:tabs>
          <w:tab w:pos="567" w:val="left"/>
          <w:tab w:pos="1134" w:val="left"/>
          <w:tab w:pos="1247" w:val="left"/>
        </w:tabs>
        <w:shd w:val="clear" w:color="auto" w:fill="ecfdf0"/>
      </w:pPr>
      <w:r>
        <w:rPr>
          <w:color w:val="BFBFBF"/>
          <w:shd w:val="clear" w:color="auto" w:fill="#ddfbe6"/>
        </w:rPr>
        <w:tab/>
        <w:t>386</w:t>
        <w:tab/>
        <w:t>+</w:t>
        <w:tab/>
      </w:r>
      <w:r>
        <w:t>The Resource [software] version and name shall be retrieved using the GetParameterValues RPC of TR-069 [\[4\]](#_ref_4).</w:t>
      </w:r>
    </w:p>
    <w:p>
      <w:pPr>
        <w:pStyle w:val="CodeChangeLine"/>
        <w:tabs>
          <w:tab w:pos="567" w:val="left"/>
          <w:tab w:pos="1134" w:val="left"/>
          <w:tab w:pos="1247" w:val="left"/>
        </w:tabs>
      </w:pPr>
      <w:r>
        <w:rPr>
          <w:color w:val="BFBFBF"/>
          <w:shd w:val="clear" w:color="auto" w:fill="fafafa"/>
        </w:rPr>
        <w:t>404</w:t>
        <w:tab/>
        <w:t>387</w:t>
        <w:tab/>
        <w:tab/>
      </w:r>
      <w:r/>
    </w:p>
    <w:p>
      <w:pPr>
        <w:pStyle w:val="CodeChangeLine"/>
        <w:tabs>
          <w:tab w:pos="567" w:val="left"/>
          <w:tab w:pos="1134" w:val="left"/>
          <w:tab w:pos="1247" w:val="left"/>
        </w:tabs>
      </w:pPr>
      <w:r>
        <w:rPr>
          <w:color w:val="BFBFBF"/>
          <w:shd w:val="clear" w:color="auto" w:fill="fafafa"/>
        </w:rPr>
        <w:t>405</w:t>
        <w:tab/>
        <w:t>388</w:t>
        <w:tab/>
        <w:tab/>
      </w:r>
      <w:r>
        <w:t>The activate and deactivate operations of the Resource [software] shall be performed by manipulating the Device.SoftwareModules.ExecutionUnit.{i}.RequestedState parameter using the SetParameterValues RPC.</w:t>
      </w:r>
    </w:p>
    <w:p>
      <w:pPr>
        <w:pStyle w:val="CodeChangeLine"/>
        <w:tabs>
          <w:tab w:pos="567" w:val="left"/>
          <w:tab w:pos="1134" w:val="left"/>
          <w:tab w:pos="1247" w:val="left"/>
        </w:tabs>
      </w:pPr>
      <w:r>
        <w:rPr>
          <w:color w:val="BFBFBF"/>
          <w:shd w:val="clear" w:color="auto" w:fill="fafafa"/>
        </w:rPr>
        <w:t>406</w:t>
        <w:tab/>
        <w:t>389</w:t>
        <w:tab/>
        <w:tab/>
      </w:r>
      <w:r/>
    </w:p>
    <w:p>
      <w:pPr>
        <w:pStyle w:val="CodeHeader"/>
      </w:pPr>
      <w:r>
        <w:t xml:space="preserve">@@ -441,11 +424,11 @@ </w:t>
      </w:r>
    </w:p>
    <w:p>
      <w:pPr>
        <w:pStyle w:val="CodeChangeLine"/>
        <w:tabs>
          <w:tab w:pos="567" w:val="left"/>
          <w:tab w:pos="1134" w:val="left"/>
          <w:tab w:pos="1247" w:val="left"/>
        </w:tabs>
      </w:pPr>
      <w:r>
        <w:rPr>
          <w:color w:val="BFBFBF"/>
          <w:shd w:val="clear" w:color="auto" w:fill="fafafa"/>
        </w:rPr>
        <w:t>441</w:t>
        <w:tab/>
        <w:t>424</w:t>
        <w:tab/>
        <w:tab/>
      </w:r>
      <w:r/>
    </w:p>
    <w:p>
      <w:pPr>
        <w:pStyle w:val="CodeChangeLine"/>
        <w:tabs>
          <w:tab w:pos="567" w:val="left"/>
          <w:tab w:pos="1134" w:val="left"/>
          <w:tab w:pos="1247" w:val="left"/>
        </w:tabs>
      </w:pPr>
      <w:r>
        <w:rPr>
          <w:color w:val="BFBFBF"/>
          <w:shd w:val="clear" w:color="auto" w:fill="fafafa"/>
        </w:rPr>
        <w:t>442</w:t>
        <w:tab/>
        <w:t>425</w:t>
        <w:tab/>
        <w:tab/>
      </w:r>
      <w:r>
        <w:t>## 7.11 Resource [reboot]</w:t>
      </w:r>
    </w:p>
    <w:p>
      <w:pPr>
        <w:pStyle w:val="CodeChangeLine"/>
        <w:tabs>
          <w:tab w:pos="567" w:val="left"/>
          <w:tab w:pos="1134" w:val="left"/>
          <w:tab w:pos="1247" w:val="left"/>
        </w:tabs>
      </w:pPr>
      <w:r>
        <w:rPr>
          <w:color w:val="BFBFBF"/>
          <w:shd w:val="clear" w:color="auto" w:fill="fafafa"/>
        </w:rPr>
        <w:t>443</w:t>
        <w:tab/>
        <w:t>426</w:t>
        <w:tab/>
        <w:tab/>
      </w:r>
      <w:r/>
    </w:p>
    <w:p>
      <w:pPr>
        <w:pStyle w:val="CodeChangeLine"/>
        <w:tabs>
          <w:tab w:pos="567" w:val="left"/>
          <w:tab w:pos="1134" w:val="left"/>
          <w:tab w:pos="1247" w:val="left"/>
        </w:tabs>
        <w:shd w:val="clear" w:color="auto" w:fill="fbe9eb"/>
      </w:pPr>
      <w:r>
        <w:rPr>
          <w:color w:val="BFBFBF"/>
          <w:shd w:val="clear" w:color="auto" w:fill="#f9d7dc"/>
        </w:rPr>
        <w:t>444</w:t>
        <w:tab/>
        <w:tab/>
        <w:t>-</w:t>
        <w:tab/>
      </w:r>
      <w:r>
        <w:t>The Resource [reboot] maps to either the Reboot RPC or FactoryReset RPC of TR-069 &lt;a href="#_ref_4"&gt;[4]&lt;/a&gt;.</w:t>
      </w:r>
    </w:p>
    <w:p>
      <w:pPr>
        <w:pStyle w:val="CodeChangeLine"/>
        <w:tabs>
          <w:tab w:pos="567" w:val="left"/>
          <w:tab w:pos="1134" w:val="left"/>
          <w:tab w:pos="1247" w:val="left"/>
        </w:tabs>
        <w:shd w:val="clear" w:color="auto" w:fill="fbe9eb"/>
      </w:pPr>
      <w:r>
        <w:rPr>
          <w:color w:val="BFBFBF"/>
          <w:shd w:val="clear" w:color="auto" w:fill="#f9d7dc"/>
        </w:rPr>
        <w:t>445</w:t>
        <w:tab/>
        <w:tab/>
        <w:t>-</w:t>
        <w:tab/>
      </w:r>
      <w:r/>
    </w:p>
    <w:p>
      <w:pPr>
        <w:pStyle w:val="CodeChangeLine"/>
        <w:tabs>
          <w:tab w:pos="567" w:val="left"/>
          <w:tab w:pos="1134" w:val="left"/>
          <w:tab w:pos="1247" w:val="left"/>
        </w:tabs>
        <w:shd w:val="clear" w:color="auto" w:fill="fbe9eb"/>
      </w:pPr>
      <w:r>
        <w:rPr>
          <w:color w:val="BFBFBF"/>
          <w:shd w:val="clear" w:color="auto" w:fill="#f9d7dc"/>
        </w:rPr>
        <w:t>446</w:t>
        <w:tab/>
        <w:tab/>
        <w:t>-</w:t>
        <w:tab/>
      </w:r>
      <w:r>
        <w:t>When the reboot attribute of the Resource [reboot] is set to "True", the CSE shall execute the Reboot RPC of TR069 &lt;a href="#_ref_4"&gt;[4]&lt;/a&gt;.</w:t>
      </w:r>
    </w:p>
    <w:p>
      <w:pPr>
        <w:pStyle w:val="CodeChangeLine"/>
        <w:tabs>
          <w:tab w:pos="567" w:val="left"/>
          <w:tab w:pos="1134" w:val="left"/>
          <w:tab w:pos="1247" w:val="left"/>
        </w:tabs>
        <w:shd w:val="clear" w:color="auto" w:fill="fbe9eb"/>
      </w:pPr>
      <w:r>
        <w:rPr>
          <w:color w:val="BFBFBF"/>
          <w:shd w:val="clear" w:color="auto" w:fill="#f9d7dc"/>
        </w:rPr>
        <w:t>447</w:t>
        <w:tab/>
        <w:tab/>
        <w:t>-</w:t>
        <w:tab/>
      </w:r>
      <w:r/>
    </w:p>
    <w:p>
      <w:pPr>
        <w:pStyle w:val="CodeChangeLine"/>
        <w:tabs>
          <w:tab w:pos="567" w:val="left"/>
          <w:tab w:pos="1134" w:val="left"/>
          <w:tab w:pos="1247" w:val="left"/>
        </w:tabs>
        <w:shd w:val="clear" w:color="auto" w:fill="fbe9eb"/>
      </w:pPr>
      <w:r>
        <w:rPr>
          <w:color w:val="BFBFBF"/>
          <w:shd w:val="clear" w:color="auto" w:fill="#f9d7dc"/>
        </w:rPr>
        <w:t>448</w:t>
        <w:tab/>
        <w:tab/>
        <w:t>-</w:t>
        <w:tab/>
      </w:r>
      <w:r>
        <w:t>When the factoryReset attribute of Resource [reboot] is set to "True", the CSE shall execute the FactoryReset RPC of TR-069 &lt;a href="#_ref_4"&gt;[4]&lt;/a&gt;.</w:t>
      </w:r>
    </w:p>
    <w:p>
      <w:pPr>
        <w:pStyle w:val="CodeChangeLine"/>
        <w:tabs>
          <w:tab w:pos="567" w:val="left"/>
          <w:tab w:pos="1134" w:val="left"/>
          <w:tab w:pos="1247" w:val="left"/>
        </w:tabs>
        <w:shd w:val="clear" w:color="auto" w:fill="ecfdf0"/>
      </w:pPr>
      <w:r>
        <w:rPr>
          <w:color w:val="BFBFBF"/>
          <w:shd w:val="clear" w:color="auto" w:fill="#ddfbe6"/>
        </w:rPr>
        <w:tab/>
        <w:t>427</w:t>
        <w:tab/>
        <w:t>+</w:t>
        <w:tab/>
      </w:r>
      <w:r>
        <w:t>The Resource [reboot] maps to either the Reboot RPC or FactoryReset RPC of TR-069 [\[4\]](#_ref_4).</w:t>
      </w:r>
    </w:p>
    <w:p>
      <w:pPr>
        <w:pStyle w:val="CodeChangeLine"/>
        <w:tabs>
          <w:tab w:pos="567" w:val="left"/>
          <w:tab w:pos="1134" w:val="left"/>
          <w:tab w:pos="1247" w:val="left"/>
        </w:tabs>
        <w:shd w:val="clear" w:color="auto" w:fill="ecfdf0"/>
      </w:pPr>
      <w:r>
        <w:rPr>
          <w:color w:val="BFBFBF"/>
          <w:shd w:val="clear" w:color="auto" w:fill="#ddfbe6"/>
        </w:rPr>
        <w:tab/>
        <w:t>428</w:t>
        <w:tab/>
        <w:t>+</w:t>
        <w:tab/>
      </w:r>
      <w:r/>
    </w:p>
    <w:p>
      <w:pPr>
        <w:pStyle w:val="CodeChangeLine"/>
        <w:tabs>
          <w:tab w:pos="567" w:val="left"/>
          <w:tab w:pos="1134" w:val="left"/>
          <w:tab w:pos="1247" w:val="left"/>
        </w:tabs>
        <w:shd w:val="clear" w:color="auto" w:fill="ecfdf0"/>
      </w:pPr>
      <w:r>
        <w:rPr>
          <w:color w:val="BFBFBF"/>
          <w:shd w:val="clear" w:color="auto" w:fill="#ddfbe6"/>
        </w:rPr>
        <w:tab/>
        <w:t>429</w:t>
        <w:tab/>
        <w:t>+</w:t>
        <w:tab/>
      </w:r>
      <w:r>
        <w:t>When the reboot attribute of the Resource [reboot] is set to "True", the CSE shall execute the Reboot RPC of TR069 [\[4\]](#_ref_4).</w:t>
      </w:r>
    </w:p>
    <w:p>
      <w:pPr>
        <w:pStyle w:val="CodeChangeLine"/>
        <w:tabs>
          <w:tab w:pos="567" w:val="left"/>
          <w:tab w:pos="1134" w:val="left"/>
          <w:tab w:pos="1247" w:val="left"/>
        </w:tabs>
        <w:shd w:val="clear" w:color="auto" w:fill="ecfdf0"/>
      </w:pPr>
      <w:r>
        <w:rPr>
          <w:color w:val="BFBFBF"/>
          <w:shd w:val="clear" w:color="auto" w:fill="#ddfbe6"/>
        </w:rPr>
        <w:tab/>
        <w:t>430</w:t>
        <w:tab/>
        <w:t>+</w:t>
        <w:tab/>
      </w:r>
      <w:r/>
    </w:p>
    <w:p>
      <w:pPr>
        <w:pStyle w:val="CodeChangeLine"/>
        <w:tabs>
          <w:tab w:pos="567" w:val="left"/>
          <w:tab w:pos="1134" w:val="left"/>
          <w:tab w:pos="1247" w:val="left"/>
        </w:tabs>
        <w:shd w:val="clear" w:color="auto" w:fill="ecfdf0"/>
      </w:pPr>
      <w:r>
        <w:rPr>
          <w:color w:val="BFBFBF"/>
          <w:shd w:val="clear" w:color="auto" w:fill="#ddfbe6"/>
        </w:rPr>
        <w:tab/>
        <w:t>431</w:t>
        <w:tab/>
        <w:t>+</w:t>
        <w:tab/>
      </w:r>
      <w:r>
        <w:t>When the factoryReset attribute of Resource [reboot] is set to "True", the CSE shall execute the FactoryReset RPC of TR-069 [\[4\]](#_ref_4).</w:t>
      </w:r>
    </w:p>
    <w:p>
      <w:pPr>
        <w:pStyle w:val="CodeChangeLine"/>
        <w:tabs>
          <w:tab w:pos="567" w:val="left"/>
          <w:tab w:pos="1134" w:val="left"/>
          <w:tab w:pos="1247" w:val="left"/>
        </w:tabs>
      </w:pPr>
      <w:r>
        <w:rPr>
          <w:color w:val="BFBFBF"/>
          <w:shd w:val="clear" w:color="auto" w:fill="fafafa"/>
        </w:rPr>
        <w:t>449</w:t>
        <w:tab/>
        <w:t>432</w:t>
        <w:tab/>
        <w:tab/>
      </w:r>
      <w:r/>
    </w:p>
    <w:p>
      <w:pPr>
        <w:pStyle w:val="CodeChangeLine"/>
        <w:tabs>
          <w:tab w:pos="567" w:val="left"/>
          <w:tab w:pos="1134" w:val="left"/>
          <w:tab w:pos="1247" w:val="left"/>
        </w:tabs>
      </w:pPr>
      <w:r>
        <w:rPr>
          <w:color w:val="BFBFBF"/>
          <w:shd w:val="clear" w:color="auto" w:fill="fafafa"/>
        </w:rPr>
        <w:t>450</w:t>
        <w:tab/>
        <w:t>433</w:t>
        <w:tab/>
        <w:tab/>
      </w:r>
      <w:r/>
    </w:p>
    <w:p>
      <w:pPr>
        <w:pStyle w:val="CodeChangeLine"/>
        <w:tabs>
          <w:tab w:pos="567" w:val="left"/>
          <w:tab w:pos="1134" w:val="left"/>
          <w:tab w:pos="1247" w:val="left"/>
        </w:tabs>
      </w:pPr>
      <w:r>
        <w:rPr>
          <w:color w:val="BFBFBF"/>
          <w:shd w:val="clear" w:color="auto" w:fill="fafafa"/>
        </w:rPr>
        <w:t>451</w:t>
        <w:tab/>
        <w:t>434</w:t>
        <w:tab/>
        <w:tab/>
      </w:r>
      <w:r>
        <w:t>**Table 7.11-1: Resource [reboot]**&lt;a name="table_7.11-1"&gt;&lt;/a&gt;</w:t>
      </w:r>
    </w:p>
    <w:p>
      <w:pPr>
        <w:pStyle w:val="CodeHeader"/>
      </w:pPr>
      <w:r>
        <w:t xml:space="preserve">@@ -467,17 +450,17 @@ </w:t>
      </w:r>
    </w:p>
    <w:p>
      <w:pPr>
        <w:pStyle w:val="CodeChangeLine"/>
        <w:tabs>
          <w:tab w:pos="567" w:val="left"/>
          <w:tab w:pos="1134" w:val="left"/>
          <w:tab w:pos="1247" w:val="left"/>
        </w:tabs>
      </w:pPr>
      <w:r>
        <w:rPr>
          <w:color w:val="BFBFBF"/>
          <w:shd w:val="clear" w:color="auto" w:fill="fafafa"/>
        </w:rPr>
        <w:t>467</w:t>
        <w:tab/>
        <w:t>450</w:t>
        <w:tab/>
        <w:tab/>
      </w:r>
      <w:r/>
    </w:p>
    <w:p>
      <w:pPr>
        <w:pStyle w:val="CodeChangeLine"/>
        <w:tabs>
          <w:tab w:pos="567" w:val="left"/>
          <w:tab w:pos="1134" w:val="left"/>
          <w:tab w:pos="1247" w:val="left"/>
        </w:tabs>
      </w:pPr>
      <w:r>
        <w:rPr>
          <w:color w:val="BFBFBF"/>
          <w:shd w:val="clear" w:color="auto" w:fill="fafafa"/>
        </w:rPr>
        <w:t>468</w:t>
        <w:tab/>
        <w:t>451</w:t>
        <w:tab/>
        <w:tab/>
      </w:r>
      <w:r>
        <w:t>### 7.12.0 Introduction</w:t>
      </w:r>
    </w:p>
    <w:p>
      <w:pPr>
        <w:pStyle w:val="CodeChangeLine"/>
        <w:tabs>
          <w:tab w:pos="567" w:val="left"/>
          <w:tab w:pos="1134" w:val="left"/>
          <w:tab w:pos="1247" w:val="left"/>
        </w:tabs>
      </w:pPr>
      <w:r>
        <w:rPr>
          <w:color w:val="BFBFBF"/>
          <w:shd w:val="clear" w:color="auto" w:fill="fafafa"/>
        </w:rPr>
        <w:t>469</w:t>
        <w:tab/>
        <w:t>452</w:t>
        <w:tab/>
        <w:tab/>
      </w:r>
      <w:r/>
    </w:p>
    <w:p>
      <w:pPr>
        <w:pStyle w:val="CodeChangeLine"/>
        <w:tabs>
          <w:tab w:pos="567" w:val="left"/>
          <w:tab w:pos="1134" w:val="left"/>
          <w:tab w:pos="1247" w:val="left"/>
        </w:tabs>
        <w:shd w:val="clear" w:color="auto" w:fill="fbe9eb"/>
      </w:pPr>
      <w:r>
        <w:rPr>
          <w:color w:val="BFBFBF"/>
          <w:shd w:val="clear" w:color="auto" w:fill="#f9d7dc"/>
        </w:rPr>
        <w:t>470</w:t>
        <w:tab/>
        <w:tab/>
        <w:t>-</w:t>
        <w:tab/>
      </w:r>
      <w:r>
        <w:t xml:space="preserve">The Resource [cmdhPolicy] represents a set of rules defining which CMDH parameters will be used by default when a request issued by a local originator contains the **ec**  (event category) parameter but not all other CMDH parameters, see clause D.12 of TS-0001 &lt;a href="#_ref_1"&gt;[1]&lt;/a&gt;. </w:t>
      </w:r>
    </w:p>
    <w:p>
      <w:pPr>
        <w:pStyle w:val="CodeChangeLine"/>
        <w:tabs>
          <w:tab w:pos="567" w:val="left"/>
          <w:tab w:pos="1134" w:val="left"/>
          <w:tab w:pos="1247" w:val="left"/>
        </w:tabs>
        <w:shd w:val="clear" w:color="auto" w:fill="ecfdf0"/>
      </w:pPr>
      <w:r>
        <w:rPr>
          <w:color w:val="BFBFBF"/>
          <w:shd w:val="clear" w:color="auto" w:fill="#ddfbe6"/>
        </w:rPr>
        <w:tab/>
        <w:t>453</w:t>
        <w:tab/>
        <w:t>+</w:t>
        <w:tab/>
      </w:r>
      <w:r>
        <w:t xml:space="preserve">The Resource [cmdhPolicy] represents a set of rules defining which CMDH parameters will be used by default when a request issued by a local originator contains the **ec**  (event category) parameter but not all other CMDH parameters, see clause D.12 of TS-0001 [\[1\]](#_ref_1). </w:t>
      </w:r>
    </w:p>
    <w:p>
      <w:pPr>
        <w:pStyle w:val="CodeChangeLine"/>
        <w:tabs>
          <w:tab w:pos="567" w:val="left"/>
          <w:tab w:pos="1134" w:val="left"/>
          <w:tab w:pos="1247" w:val="left"/>
        </w:tabs>
      </w:pPr>
      <w:r>
        <w:rPr>
          <w:color w:val="BFBFBF"/>
          <w:shd w:val="clear" w:color="auto" w:fill="fafafa"/>
        </w:rPr>
        <w:t>471</w:t>
        <w:tab/>
        <w:t>454</w:t>
        <w:tab/>
        <w:tab/>
      </w:r>
      <w:r/>
    </w:p>
    <w:p>
      <w:pPr>
        <w:pStyle w:val="CodeChangeLine"/>
        <w:tabs>
          <w:tab w:pos="567" w:val="left"/>
          <w:tab w:pos="1134" w:val="left"/>
          <w:tab w:pos="1247" w:val="left"/>
        </w:tabs>
      </w:pPr>
      <w:r>
        <w:rPr>
          <w:color w:val="BFBFBF"/>
          <w:shd w:val="clear" w:color="auto" w:fill="fafafa"/>
        </w:rPr>
        <w:t>472</w:t>
        <w:tab/>
        <w:t>455</w:t>
        <w:tab/>
        <w:tab/>
      </w:r>
      <w:r>
        <w:t xml:space="preserve">The Resource [cmdhPolicy] is a multi-instance Resource where each instance of the Resource shall map to an instance of Device.X\_oneM2M\_org\_CSE.{i}.CMDH.Policy.{i} object. </w:t>
      </w:r>
    </w:p>
    <w:p>
      <w:pPr>
        <w:pStyle w:val="CodeChangeLine"/>
        <w:tabs>
          <w:tab w:pos="567" w:val="left"/>
          <w:tab w:pos="1134" w:val="left"/>
          <w:tab w:pos="1247" w:val="left"/>
        </w:tabs>
      </w:pPr>
      <w:r>
        <w:rPr>
          <w:color w:val="BFBFBF"/>
          <w:shd w:val="clear" w:color="auto" w:fill="fafafa"/>
        </w:rPr>
        <w:t>473</w:t>
        <w:tab/>
        <w:t>456</w:t>
        <w:tab/>
        <w:tab/>
      </w:r>
      <w:r/>
    </w:p>
    <w:p>
      <w:pPr>
        <w:pStyle w:val="CodeChangeLine"/>
        <w:tabs>
          <w:tab w:pos="567" w:val="left"/>
          <w:tab w:pos="1134" w:val="left"/>
          <w:tab w:pos="1247" w:val="left"/>
        </w:tabs>
        <w:shd w:val="clear" w:color="auto" w:fill="fbe9eb"/>
      </w:pPr>
      <w:r>
        <w:rPr>
          <w:color w:val="BFBFBF"/>
          <w:shd w:val="clear" w:color="auto" w:fill="#f9d7dc"/>
        </w:rPr>
        <w:t>474</w:t>
        <w:tab/>
        <w:tab/>
        <w:t>-</w:t>
        <w:tab/>
      </w:r>
      <w:r>
        <w:t>The Policy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475</w:t>
        <w:tab/>
        <w:tab/>
        <w:t>-</w:t>
        <w:tab/>
      </w:r>
      <w:r/>
    </w:p>
    <w:p>
      <w:pPr>
        <w:pStyle w:val="CodeChangeLine"/>
        <w:tabs>
          <w:tab w:pos="567" w:val="left"/>
          <w:tab w:pos="1134" w:val="left"/>
          <w:tab w:pos="1247" w:val="left"/>
        </w:tabs>
        <w:shd w:val="clear" w:color="auto" w:fill="fbe9eb"/>
      </w:pPr>
      <w:r>
        <w:rPr>
          <w:color w:val="BFBFBF"/>
          <w:shd w:val="clear" w:color="auto" w:fill="#f9d7dc"/>
        </w:rPr>
        <w:t>476</w:t>
        <w:tab/>
        <w:tab/>
        <w:t>-</w:t>
        <w:tab/>
      </w:r>
      <w:r>
        <w:t xml:space="preserve">The Policy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477</w:t>
        <w:tab/>
        <w:tab/>
        <w:t>-</w:t>
        <w:tab/>
      </w:r>
      <w:r/>
    </w:p>
    <w:p>
      <w:pPr>
        <w:pStyle w:val="CodeChangeLine"/>
        <w:tabs>
          <w:tab w:pos="567" w:val="left"/>
          <w:tab w:pos="1134" w:val="left"/>
          <w:tab w:pos="1247" w:val="left"/>
        </w:tabs>
        <w:shd w:val="clear" w:color="auto" w:fill="fbe9eb"/>
      </w:pPr>
      <w:r>
        <w:rPr>
          <w:color w:val="BFBFBF"/>
          <w:shd w:val="clear" w:color="auto" w:fill="#f9d7dc"/>
        </w:rPr>
        <w:t>478</w:t>
        <w:tab/>
        <w:tab/>
        <w:t>-</w:t>
        <w:tab/>
      </w:r>
      <w:r>
        <w:t xml:space="preserve">The information of a Policy instance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479</w:t>
        <w:tab/>
        <w:tab/>
        <w:t>-</w:t>
        <w:tab/>
      </w:r>
      <w:r/>
    </w:p>
    <w:p>
      <w:pPr>
        <w:pStyle w:val="CodeChangeLine"/>
        <w:tabs>
          <w:tab w:pos="567" w:val="left"/>
          <w:tab w:pos="1134" w:val="left"/>
          <w:tab w:pos="1247" w:val="left"/>
        </w:tabs>
        <w:shd w:val="clear" w:color="auto" w:fill="fbe9eb"/>
      </w:pPr>
      <w:r>
        <w:rPr>
          <w:color w:val="BFBFBF"/>
          <w:shd w:val="clear" w:color="auto" w:fill="#f9d7dc"/>
        </w:rPr>
        <w:t>480</w:t>
        <w:tab/>
        <w:tab/>
        <w:t>-</w:t>
        <w:tab/>
      </w:r>
      <w:r>
        <w:t xml:space="preserve">The information of a Policy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457</w:t>
        <w:tab/>
        <w:t>+</w:t>
        <w:tab/>
      </w:r>
      <w:r>
        <w:t>The Policy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458</w:t>
        <w:tab/>
        <w:t>+</w:t>
        <w:tab/>
      </w:r>
      <w:r/>
    </w:p>
    <w:p>
      <w:pPr>
        <w:pStyle w:val="CodeChangeLine"/>
        <w:tabs>
          <w:tab w:pos="567" w:val="left"/>
          <w:tab w:pos="1134" w:val="left"/>
          <w:tab w:pos="1247" w:val="left"/>
        </w:tabs>
        <w:shd w:val="clear" w:color="auto" w:fill="ecfdf0"/>
      </w:pPr>
      <w:r>
        <w:rPr>
          <w:color w:val="BFBFBF"/>
          <w:shd w:val="clear" w:color="auto" w:fill="#ddfbe6"/>
        </w:rPr>
        <w:tab/>
        <w:t>459</w:t>
        <w:tab/>
        <w:t>+</w:t>
        <w:tab/>
      </w:r>
      <w:r>
        <w:t xml:space="preserve">The Policy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460</w:t>
        <w:tab/>
        <w:t>+</w:t>
        <w:tab/>
      </w:r>
      <w:r/>
    </w:p>
    <w:p>
      <w:pPr>
        <w:pStyle w:val="CodeChangeLine"/>
        <w:tabs>
          <w:tab w:pos="567" w:val="left"/>
          <w:tab w:pos="1134" w:val="left"/>
          <w:tab w:pos="1247" w:val="left"/>
        </w:tabs>
        <w:shd w:val="clear" w:color="auto" w:fill="ecfdf0"/>
      </w:pPr>
      <w:r>
        <w:rPr>
          <w:color w:val="BFBFBF"/>
          <w:shd w:val="clear" w:color="auto" w:fill="#ddfbe6"/>
        </w:rPr>
        <w:tab/>
        <w:t>461</w:t>
        <w:tab/>
        <w:t>+</w:t>
        <w:tab/>
      </w:r>
      <w:r>
        <w:t xml:space="preserve">The information of a Policy instance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462</w:t>
        <w:tab/>
        <w:t>+</w:t>
        <w:tab/>
      </w:r>
      <w:r/>
    </w:p>
    <w:p>
      <w:pPr>
        <w:pStyle w:val="CodeChangeLine"/>
        <w:tabs>
          <w:tab w:pos="567" w:val="left"/>
          <w:tab w:pos="1134" w:val="left"/>
          <w:tab w:pos="1247" w:val="left"/>
        </w:tabs>
        <w:shd w:val="clear" w:color="auto" w:fill="ecfdf0"/>
      </w:pPr>
      <w:r>
        <w:rPr>
          <w:color w:val="BFBFBF"/>
          <w:shd w:val="clear" w:color="auto" w:fill="#ddfbe6"/>
        </w:rPr>
        <w:tab/>
        <w:t>463</w:t>
        <w:tab/>
        <w:t>+</w:t>
        <w:tab/>
      </w:r>
      <w:r>
        <w:t xml:space="preserve">The information of a Policy instance shall be updated using the SetParameterValues RPC of TR-069 [\[4\]](#_ref_4). </w:t>
      </w:r>
    </w:p>
    <w:p>
      <w:pPr>
        <w:pStyle w:val="CodeChangeLine"/>
        <w:tabs>
          <w:tab w:pos="567" w:val="left"/>
          <w:tab w:pos="1134" w:val="left"/>
          <w:tab w:pos="1247" w:val="left"/>
        </w:tabs>
      </w:pPr>
      <w:r>
        <w:rPr>
          <w:color w:val="BFBFBF"/>
          <w:shd w:val="clear" w:color="auto" w:fill="fafafa"/>
        </w:rPr>
        <w:t>481</w:t>
        <w:tab/>
        <w:t>464</w:t>
        <w:tab/>
        <w:tab/>
      </w:r>
      <w:r/>
    </w:p>
    <w:p>
      <w:pPr>
        <w:pStyle w:val="CodeChangeLine"/>
        <w:tabs>
          <w:tab w:pos="567" w:val="left"/>
          <w:tab w:pos="1134" w:val="left"/>
          <w:tab w:pos="1247" w:val="left"/>
        </w:tabs>
      </w:pPr>
      <w:r>
        <w:rPr>
          <w:color w:val="BFBFBF"/>
          <w:shd w:val="clear" w:color="auto" w:fill="fafafa"/>
        </w:rPr>
        <w:t>482</w:t>
        <w:tab/>
        <w:t>465</w:t>
        <w:tab/>
        <w:tab/>
      </w:r>
      <w:r/>
    </w:p>
    <w:p>
      <w:pPr>
        <w:pStyle w:val="CodeChangeLine"/>
        <w:tabs>
          <w:tab w:pos="567" w:val="left"/>
          <w:tab w:pos="1134" w:val="left"/>
          <w:tab w:pos="1247" w:val="left"/>
        </w:tabs>
      </w:pPr>
      <w:r>
        <w:rPr>
          <w:color w:val="BFBFBF"/>
          <w:shd w:val="clear" w:color="auto" w:fill="fafafa"/>
        </w:rPr>
        <w:t>483</w:t>
        <w:tab/>
        <w:t>466</w:t>
        <w:tab/>
        <w:tab/>
      </w:r>
      <w:r>
        <w:t>**Table 7.12-1: Resource [cmdhPolicy]**&lt;a name="table_7.12-1"&gt;&lt;/a&gt;</w:t>
      </w:r>
    </w:p>
    <w:p>
      <w:pPr>
        <w:pStyle w:val="CodeHeader"/>
      </w:pPr>
      <w:r>
        <w:t xml:space="preserve">@@ -493,11 +476,11 @@ </w:t>
      </w:r>
    </w:p>
    <w:p>
      <w:pPr>
        <w:pStyle w:val="CodeChangeLine"/>
        <w:tabs>
          <w:tab w:pos="567" w:val="left"/>
          <w:tab w:pos="1134" w:val="left"/>
          <w:tab w:pos="1247" w:val="left"/>
        </w:tabs>
      </w:pPr>
      <w:r>
        <w:rPr>
          <w:color w:val="BFBFBF"/>
          <w:shd w:val="clear" w:color="auto" w:fill="fafafa"/>
        </w:rPr>
        <w:t>493</w:t>
        <w:tab/>
        <w:t>476</w:t>
        <w:tab/>
        <w:tab/>
      </w:r>
      <w:r/>
    </w:p>
    <w:p>
      <w:pPr>
        <w:pStyle w:val="CodeChangeLine"/>
        <w:tabs>
          <w:tab w:pos="567" w:val="left"/>
          <w:tab w:pos="1134" w:val="left"/>
          <w:tab w:pos="1247" w:val="left"/>
        </w:tabs>
      </w:pPr>
      <w:r>
        <w:rPr>
          <w:color w:val="BFBFBF"/>
          <w:shd w:val="clear" w:color="auto" w:fill="fafafa"/>
        </w:rPr>
        <w:t>494</w:t>
        <w:tab/>
        <w:t>477</w:t>
        <w:tab/>
        <w:tab/>
      </w:r>
      <w:r>
        <w:t>### 7.12.1 Resource [activeCmdhPolicy]</w:t>
      </w:r>
    </w:p>
    <w:p>
      <w:pPr>
        <w:pStyle w:val="CodeChangeLine"/>
        <w:tabs>
          <w:tab w:pos="567" w:val="left"/>
          <w:tab w:pos="1134" w:val="left"/>
          <w:tab w:pos="1247" w:val="left"/>
        </w:tabs>
      </w:pPr>
      <w:r>
        <w:rPr>
          <w:color w:val="BFBFBF"/>
          <w:shd w:val="clear" w:color="auto" w:fill="fafafa"/>
        </w:rPr>
        <w:t>495</w:t>
        <w:tab/>
        <w:t>478</w:t>
        <w:tab/>
        <w:tab/>
      </w:r>
      <w:r/>
    </w:p>
    <w:p>
      <w:pPr>
        <w:pStyle w:val="CodeChangeLine"/>
        <w:tabs>
          <w:tab w:pos="567" w:val="left"/>
          <w:tab w:pos="1134" w:val="left"/>
          <w:tab w:pos="1247" w:val="left"/>
        </w:tabs>
        <w:shd w:val="clear" w:color="auto" w:fill="fbe9eb"/>
      </w:pPr>
      <w:r>
        <w:rPr>
          <w:color w:val="BFBFBF"/>
          <w:shd w:val="clear" w:color="auto" w:fill="#f9d7dc"/>
        </w:rPr>
        <w:t>496</w:t>
        <w:tab/>
        <w:tab/>
        <w:t>-</w:t>
        <w:tab/>
      </w:r>
      <w:r>
        <w:t>The Resource [activeCmdhPolicy] provides a link to the currently active set of CMDH policies, see clause D.12.1 of TS-0001 &lt;a href="#_ref_1"&gt;[1]&lt;/a&gt;.</w:t>
      </w:r>
    </w:p>
    <w:p>
      <w:pPr>
        <w:pStyle w:val="CodeChangeLine"/>
        <w:tabs>
          <w:tab w:pos="567" w:val="left"/>
          <w:tab w:pos="1134" w:val="left"/>
          <w:tab w:pos="1247" w:val="left"/>
        </w:tabs>
        <w:shd w:val="clear" w:color="auto" w:fill="ecfdf0"/>
      </w:pPr>
      <w:r>
        <w:rPr>
          <w:color w:val="BFBFBF"/>
          <w:shd w:val="clear" w:color="auto" w:fill="#ddfbe6"/>
        </w:rPr>
        <w:tab/>
        <w:t>479</w:t>
        <w:tab/>
        <w:t>+</w:t>
        <w:tab/>
      </w:r>
      <w:r>
        <w:t>The Resource [activeCmdhPolicy] provides a link to the currently active set of CMDH policies, see clause D.12.1 of TS-0001 [\[1\]](#_ref_1).</w:t>
      </w:r>
    </w:p>
    <w:p>
      <w:pPr>
        <w:pStyle w:val="CodeChangeLine"/>
        <w:tabs>
          <w:tab w:pos="567" w:val="left"/>
          <w:tab w:pos="1134" w:val="left"/>
          <w:tab w:pos="1247" w:val="left"/>
        </w:tabs>
      </w:pPr>
      <w:r>
        <w:rPr>
          <w:color w:val="BFBFBF"/>
          <w:shd w:val="clear" w:color="auto" w:fill="fafafa"/>
        </w:rPr>
        <w:t>497</w:t>
        <w:tab/>
        <w:t>480</w:t>
        <w:tab/>
        <w:tab/>
      </w:r>
      <w:r/>
    </w:p>
    <w:p>
      <w:pPr>
        <w:pStyle w:val="CodeChangeLine"/>
        <w:tabs>
          <w:tab w:pos="567" w:val="left"/>
          <w:tab w:pos="1134" w:val="left"/>
          <w:tab w:pos="1247" w:val="left"/>
        </w:tabs>
      </w:pPr>
      <w:r>
        <w:rPr>
          <w:color w:val="BFBFBF"/>
          <w:shd w:val="clear" w:color="auto" w:fill="fafafa"/>
        </w:rPr>
        <w:t>498</w:t>
        <w:tab/>
        <w:t>481</w:t>
        <w:tab/>
        <w:tab/>
      </w:r>
      <w:r>
        <w:t xml:space="preserve">The Resource [activeCmdhPolicy] is mapped to the Enable parameter of the Device.X\_oneM2M\_org\_CSE.{i}.CMDH.Policy.{i} object. </w:t>
      </w:r>
    </w:p>
    <w:p>
      <w:pPr>
        <w:pStyle w:val="CodeChangeLine"/>
        <w:tabs>
          <w:tab w:pos="567" w:val="left"/>
          <w:tab w:pos="1134" w:val="left"/>
          <w:tab w:pos="1247" w:val="left"/>
        </w:tabs>
      </w:pPr>
      <w:r>
        <w:rPr>
          <w:color w:val="BFBFBF"/>
          <w:shd w:val="clear" w:color="auto" w:fill="fafafa"/>
        </w:rPr>
        <w:t>499</w:t>
        <w:tab/>
        <w:t>482</w:t>
        <w:tab/>
        <w:tab/>
      </w:r>
      <w:r/>
    </w:p>
    <w:p>
      <w:pPr>
        <w:pStyle w:val="CodeChangeLine"/>
        <w:tabs>
          <w:tab w:pos="567" w:val="left"/>
          <w:tab w:pos="1134" w:val="left"/>
          <w:tab w:pos="1247" w:val="left"/>
        </w:tabs>
        <w:shd w:val="clear" w:color="auto" w:fill="fbe9eb"/>
      </w:pPr>
      <w:r>
        <w:rPr>
          <w:color w:val="BFBFBF"/>
          <w:shd w:val="clear" w:color="auto" w:fill="#f9d7dc"/>
        </w:rPr>
        <w:t>500</w:t>
        <w:tab/>
        <w:tab/>
        <w:t>-</w:t>
        <w:tab/>
      </w:r>
      <w:r>
        <w:t xml:space="preserve">The information of a Policy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483</w:t>
        <w:tab/>
        <w:t>+</w:t>
        <w:tab/>
      </w:r>
      <w:r>
        <w:t xml:space="preserve">The information of a Policy instance shall be updated using the SetParameterValues RPC of TR-069 [\[4\]](#_ref_4). </w:t>
      </w:r>
    </w:p>
    <w:p>
      <w:pPr>
        <w:pStyle w:val="CodeChangeLine"/>
        <w:tabs>
          <w:tab w:pos="567" w:val="left"/>
          <w:tab w:pos="1134" w:val="left"/>
          <w:tab w:pos="1247" w:val="left"/>
        </w:tabs>
      </w:pPr>
      <w:r>
        <w:rPr>
          <w:color w:val="BFBFBF"/>
          <w:shd w:val="clear" w:color="auto" w:fill="fafafa"/>
        </w:rPr>
        <w:t>501</w:t>
        <w:tab/>
        <w:t>484</w:t>
        <w:tab/>
        <w:tab/>
      </w:r>
      <w:r/>
    </w:p>
    <w:p>
      <w:pPr>
        <w:pStyle w:val="CodeChangeLine"/>
        <w:tabs>
          <w:tab w:pos="567" w:val="left"/>
          <w:tab w:pos="1134" w:val="left"/>
          <w:tab w:pos="1247" w:val="left"/>
        </w:tabs>
      </w:pPr>
      <w:r>
        <w:rPr>
          <w:color w:val="BFBFBF"/>
          <w:shd w:val="clear" w:color="auto" w:fill="fafafa"/>
        </w:rPr>
        <w:t>502</w:t>
        <w:tab/>
        <w:t>485</w:t>
        <w:tab/>
        <w:tab/>
      </w:r>
      <w:r/>
    </w:p>
    <w:p>
      <w:pPr>
        <w:pStyle w:val="CodeChangeLine"/>
        <w:tabs>
          <w:tab w:pos="567" w:val="left"/>
          <w:tab w:pos="1134" w:val="left"/>
          <w:tab w:pos="1247" w:val="left"/>
        </w:tabs>
      </w:pPr>
      <w:r>
        <w:rPr>
          <w:color w:val="BFBFBF"/>
          <w:shd w:val="clear" w:color="auto" w:fill="fafafa"/>
        </w:rPr>
        <w:t>503</w:t>
        <w:tab/>
        <w:t>486</w:t>
        <w:tab/>
        <w:tab/>
      </w:r>
      <w:r>
        <w:t>**Table 7.12.1-1: Resource [activeCmdhPolicy]**&lt;a name="table_7.12.1-1"&gt;&lt;/a&gt;</w:t>
      </w:r>
    </w:p>
    <w:p>
      <w:pPr>
        <w:pStyle w:val="CodeHeader"/>
      </w:pPr>
      <w:r>
        <w:t xml:space="preserve">@@ -509,17 +492,17 @@ </w:t>
      </w:r>
    </w:p>
    <w:p>
      <w:pPr>
        <w:pStyle w:val="CodeChangeLine"/>
        <w:tabs>
          <w:tab w:pos="567" w:val="left"/>
          <w:tab w:pos="1134" w:val="left"/>
          <w:tab w:pos="1247" w:val="left"/>
        </w:tabs>
      </w:pPr>
      <w:r>
        <w:rPr>
          <w:color w:val="BFBFBF"/>
          <w:shd w:val="clear" w:color="auto" w:fill="fafafa"/>
        </w:rPr>
        <w:t>509</w:t>
        <w:tab/>
        <w:t>492</w:t>
        <w:tab/>
        <w:tab/>
      </w:r>
      <w:r/>
    </w:p>
    <w:p>
      <w:pPr>
        <w:pStyle w:val="CodeChangeLine"/>
        <w:tabs>
          <w:tab w:pos="567" w:val="left"/>
          <w:tab w:pos="1134" w:val="left"/>
          <w:tab w:pos="1247" w:val="left"/>
        </w:tabs>
      </w:pPr>
      <w:r>
        <w:rPr>
          <w:color w:val="BFBFBF"/>
          <w:shd w:val="clear" w:color="auto" w:fill="fafafa"/>
        </w:rPr>
        <w:t>510</w:t>
        <w:tab/>
        <w:t>493</w:t>
        <w:tab/>
        <w:tab/>
      </w:r>
      <w:r>
        <w:t>### 7.12.2 Resource [cmdhDefaults]</w:t>
      </w:r>
    </w:p>
    <w:p>
      <w:pPr>
        <w:pStyle w:val="CodeChangeLine"/>
        <w:tabs>
          <w:tab w:pos="567" w:val="left"/>
          <w:tab w:pos="1134" w:val="left"/>
          <w:tab w:pos="1247" w:val="left"/>
        </w:tabs>
      </w:pPr>
      <w:r>
        <w:rPr>
          <w:color w:val="BFBFBF"/>
          <w:shd w:val="clear" w:color="auto" w:fill="fafafa"/>
        </w:rPr>
        <w:t>511</w:t>
        <w:tab/>
        <w:t>494</w:t>
        <w:tab/>
        <w:tab/>
      </w:r>
      <w:r/>
    </w:p>
    <w:p>
      <w:pPr>
        <w:pStyle w:val="CodeChangeLine"/>
        <w:tabs>
          <w:tab w:pos="567" w:val="left"/>
          <w:tab w:pos="1134" w:val="left"/>
          <w:tab w:pos="1247" w:val="left"/>
        </w:tabs>
        <w:shd w:val="clear" w:color="auto" w:fill="fbe9eb"/>
      </w:pPr>
      <w:r>
        <w:rPr>
          <w:color w:val="BFBFBF"/>
          <w:shd w:val="clear" w:color="auto" w:fill="#f9d7dc"/>
        </w:rPr>
        <w:t>512</w:t>
        <w:tab/>
        <w:tab/>
        <w:t>-</w:t>
        <w:tab/>
      </w:r>
      <w:r>
        <w:t>The Resource [cmdhDefaults] defines default CMDH policy values, see clause D.12.2 of TS-0001 &lt;a href="#_ref_1"&gt;[1]&lt;/a&gt;.</w:t>
      </w:r>
    </w:p>
    <w:p>
      <w:pPr>
        <w:pStyle w:val="CodeChangeLine"/>
        <w:tabs>
          <w:tab w:pos="567" w:val="left"/>
          <w:tab w:pos="1134" w:val="left"/>
          <w:tab w:pos="1247" w:val="left"/>
        </w:tabs>
        <w:shd w:val="clear" w:color="auto" w:fill="ecfdf0"/>
      </w:pPr>
      <w:r>
        <w:rPr>
          <w:color w:val="BFBFBF"/>
          <w:shd w:val="clear" w:color="auto" w:fill="#ddfbe6"/>
        </w:rPr>
        <w:tab/>
        <w:t>495</w:t>
        <w:tab/>
        <w:t>+</w:t>
        <w:tab/>
      </w:r>
      <w:r>
        <w:t>The Resource [cmdhDefaults] defines default CMDH policy values, see clause D.12.2 of TS-0001 [\[1\]](#_ref_1).</w:t>
      </w:r>
    </w:p>
    <w:p>
      <w:pPr>
        <w:pStyle w:val="CodeChangeLine"/>
        <w:tabs>
          <w:tab w:pos="567" w:val="left"/>
          <w:tab w:pos="1134" w:val="left"/>
          <w:tab w:pos="1247" w:val="left"/>
        </w:tabs>
      </w:pPr>
      <w:r>
        <w:rPr>
          <w:color w:val="BFBFBF"/>
          <w:shd w:val="clear" w:color="auto" w:fill="fafafa"/>
        </w:rPr>
        <w:t>513</w:t>
        <w:tab/>
        <w:t>496</w:t>
        <w:tab/>
        <w:tab/>
      </w:r>
      <w:r/>
    </w:p>
    <w:p>
      <w:pPr>
        <w:pStyle w:val="CodeChangeLine"/>
        <w:tabs>
          <w:tab w:pos="567" w:val="left"/>
          <w:tab w:pos="1134" w:val="left"/>
          <w:tab w:pos="1247" w:val="left"/>
        </w:tabs>
      </w:pPr>
      <w:r>
        <w:rPr>
          <w:color w:val="BFBFBF"/>
          <w:shd w:val="clear" w:color="auto" w:fill="fafafa"/>
        </w:rPr>
        <w:t>514</w:t>
        <w:tab/>
        <w:t>497</w:t>
        <w:tab/>
        <w:tab/>
      </w:r>
      <w:r>
        <w:t xml:space="preserve">The Resource [cmdhDefaults] is a multi-instance Resource where each instance of the Resource shall map to an instance of Device.X\_oneM2M\_org\_CSE.{i}.CMDH.Default.{i} object. </w:t>
      </w:r>
    </w:p>
    <w:p>
      <w:pPr>
        <w:pStyle w:val="CodeChangeLine"/>
        <w:tabs>
          <w:tab w:pos="567" w:val="left"/>
          <w:tab w:pos="1134" w:val="left"/>
          <w:tab w:pos="1247" w:val="left"/>
        </w:tabs>
      </w:pPr>
      <w:r>
        <w:rPr>
          <w:color w:val="BFBFBF"/>
          <w:shd w:val="clear" w:color="auto" w:fill="fafafa"/>
        </w:rPr>
        <w:t>515</w:t>
        <w:tab/>
        <w:t>498</w:t>
        <w:tab/>
        <w:tab/>
      </w:r>
      <w:r/>
    </w:p>
    <w:p>
      <w:pPr>
        <w:pStyle w:val="CodeChangeLine"/>
        <w:tabs>
          <w:tab w:pos="567" w:val="left"/>
          <w:tab w:pos="1134" w:val="left"/>
          <w:tab w:pos="1247" w:val="left"/>
        </w:tabs>
        <w:shd w:val="clear" w:color="auto" w:fill="fbe9eb"/>
      </w:pPr>
      <w:r>
        <w:rPr>
          <w:color w:val="BFBFBF"/>
          <w:shd w:val="clear" w:color="auto" w:fill="#f9d7dc"/>
        </w:rPr>
        <w:t>516</w:t>
        <w:tab/>
        <w:tab/>
        <w:t>-</w:t>
        <w:tab/>
      </w:r>
      <w:r>
        <w:t>The Default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517</w:t>
        <w:tab/>
        <w:tab/>
        <w:t>-</w:t>
        <w:tab/>
      </w:r>
      <w:r/>
    </w:p>
    <w:p>
      <w:pPr>
        <w:pStyle w:val="CodeChangeLine"/>
        <w:tabs>
          <w:tab w:pos="567" w:val="left"/>
          <w:tab w:pos="1134" w:val="left"/>
          <w:tab w:pos="1247" w:val="left"/>
        </w:tabs>
        <w:shd w:val="clear" w:color="auto" w:fill="fbe9eb"/>
      </w:pPr>
      <w:r>
        <w:rPr>
          <w:color w:val="BFBFBF"/>
          <w:shd w:val="clear" w:color="auto" w:fill="#f9d7dc"/>
        </w:rPr>
        <w:t>518</w:t>
        <w:tab/>
        <w:tab/>
        <w:t>-</w:t>
        <w:tab/>
      </w:r>
      <w:r>
        <w:t xml:space="preserve">The Default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519</w:t>
        <w:tab/>
        <w:tab/>
        <w:t>-</w:t>
        <w:tab/>
      </w:r>
      <w:r/>
    </w:p>
    <w:p>
      <w:pPr>
        <w:pStyle w:val="CodeChangeLine"/>
        <w:tabs>
          <w:tab w:pos="567" w:val="left"/>
          <w:tab w:pos="1134" w:val="left"/>
          <w:tab w:pos="1247" w:val="left"/>
        </w:tabs>
        <w:shd w:val="clear" w:color="auto" w:fill="fbe9eb"/>
      </w:pPr>
      <w:r>
        <w:rPr>
          <w:color w:val="BFBFBF"/>
          <w:shd w:val="clear" w:color="auto" w:fill="#f9d7dc"/>
        </w:rPr>
        <w:t>520</w:t>
        <w:tab/>
        <w:tab/>
        <w:t>-</w:t>
        <w:tab/>
      </w:r>
      <w:r>
        <w:t>The information of a Default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521</w:t>
        <w:tab/>
        <w:tab/>
        <w:t>-</w:t>
        <w:tab/>
      </w:r>
      <w:r/>
    </w:p>
    <w:p>
      <w:pPr>
        <w:pStyle w:val="CodeChangeLine"/>
        <w:tabs>
          <w:tab w:pos="567" w:val="left"/>
          <w:tab w:pos="1134" w:val="left"/>
          <w:tab w:pos="1247" w:val="left"/>
        </w:tabs>
        <w:shd w:val="clear" w:color="auto" w:fill="fbe9eb"/>
      </w:pPr>
      <w:r>
        <w:rPr>
          <w:color w:val="BFBFBF"/>
          <w:shd w:val="clear" w:color="auto" w:fill="#f9d7dc"/>
        </w:rPr>
        <w:t>522</w:t>
        <w:tab/>
        <w:tab/>
        <w:t>-</w:t>
        <w:tab/>
      </w:r>
      <w:r>
        <w:t xml:space="preserve">The information of a Default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499</w:t>
        <w:tab/>
        <w:t>+</w:t>
        <w:tab/>
      </w:r>
      <w:r>
        <w:t>The Default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500</w:t>
        <w:tab/>
        <w:t>+</w:t>
        <w:tab/>
      </w:r>
      <w:r/>
    </w:p>
    <w:p>
      <w:pPr>
        <w:pStyle w:val="CodeChangeLine"/>
        <w:tabs>
          <w:tab w:pos="567" w:val="left"/>
          <w:tab w:pos="1134" w:val="left"/>
          <w:tab w:pos="1247" w:val="left"/>
        </w:tabs>
        <w:shd w:val="clear" w:color="auto" w:fill="ecfdf0"/>
      </w:pPr>
      <w:r>
        <w:rPr>
          <w:color w:val="BFBFBF"/>
          <w:shd w:val="clear" w:color="auto" w:fill="#ddfbe6"/>
        </w:rPr>
        <w:tab/>
        <w:t>501</w:t>
        <w:tab/>
        <w:t>+</w:t>
        <w:tab/>
      </w:r>
      <w:r>
        <w:t xml:space="preserve">The Default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502</w:t>
        <w:tab/>
        <w:t>+</w:t>
        <w:tab/>
      </w:r>
      <w:r/>
    </w:p>
    <w:p>
      <w:pPr>
        <w:pStyle w:val="CodeChangeLine"/>
        <w:tabs>
          <w:tab w:pos="567" w:val="left"/>
          <w:tab w:pos="1134" w:val="left"/>
          <w:tab w:pos="1247" w:val="left"/>
        </w:tabs>
        <w:shd w:val="clear" w:color="auto" w:fill="ecfdf0"/>
      </w:pPr>
      <w:r>
        <w:rPr>
          <w:color w:val="BFBFBF"/>
          <w:shd w:val="clear" w:color="auto" w:fill="#ddfbe6"/>
        </w:rPr>
        <w:tab/>
        <w:t>503</w:t>
        <w:tab/>
        <w:t>+</w:t>
        <w:tab/>
      </w:r>
      <w:r>
        <w:t>The information of a Default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504</w:t>
        <w:tab/>
        <w:t>+</w:t>
        <w:tab/>
      </w:r>
      <w:r/>
    </w:p>
    <w:p>
      <w:pPr>
        <w:pStyle w:val="CodeChangeLine"/>
        <w:tabs>
          <w:tab w:pos="567" w:val="left"/>
          <w:tab w:pos="1134" w:val="left"/>
          <w:tab w:pos="1247" w:val="left"/>
        </w:tabs>
        <w:shd w:val="clear" w:color="auto" w:fill="ecfdf0"/>
      </w:pPr>
      <w:r>
        <w:rPr>
          <w:color w:val="BFBFBF"/>
          <w:shd w:val="clear" w:color="auto" w:fill="#ddfbe6"/>
        </w:rPr>
        <w:tab/>
        <w:t>505</w:t>
        <w:tab/>
        <w:t>+</w:t>
        <w:tab/>
      </w:r>
      <w:r>
        <w:t xml:space="preserve">The information of a Default instance shall be updated using the SetParameterValues RPC of TR-069 [\[4\]](#_ref_4). </w:t>
      </w:r>
    </w:p>
    <w:p>
      <w:pPr>
        <w:pStyle w:val="CodeChangeLine"/>
        <w:tabs>
          <w:tab w:pos="567" w:val="left"/>
          <w:tab w:pos="1134" w:val="left"/>
          <w:tab w:pos="1247" w:val="left"/>
        </w:tabs>
      </w:pPr>
      <w:r>
        <w:rPr>
          <w:color w:val="BFBFBF"/>
          <w:shd w:val="clear" w:color="auto" w:fill="fafafa"/>
        </w:rPr>
        <w:t>523</w:t>
        <w:tab/>
        <w:t>506</w:t>
        <w:tab/>
        <w:tab/>
      </w:r>
      <w:r/>
    </w:p>
    <w:p>
      <w:pPr>
        <w:pStyle w:val="CodeChangeLine"/>
        <w:tabs>
          <w:tab w:pos="567" w:val="left"/>
          <w:tab w:pos="1134" w:val="left"/>
          <w:tab w:pos="1247" w:val="left"/>
        </w:tabs>
      </w:pPr>
      <w:r>
        <w:rPr>
          <w:color w:val="BFBFBF"/>
          <w:shd w:val="clear" w:color="auto" w:fill="fafafa"/>
        </w:rPr>
        <w:t>524</w:t>
        <w:tab/>
        <w:t>507</w:t>
        <w:tab/>
        <w:tab/>
      </w:r>
      <w:r/>
    </w:p>
    <w:p>
      <w:pPr>
        <w:pStyle w:val="CodeChangeLine"/>
        <w:tabs>
          <w:tab w:pos="567" w:val="left"/>
          <w:tab w:pos="1134" w:val="left"/>
          <w:tab w:pos="1247" w:val="left"/>
        </w:tabs>
      </w:pPr>
      <w:r>
        <w:rPr>
          <w:color w:val="BFBFBF"/>
          <w:shd w:val="clear" w:color="auto" w:fill="fafafa"/>
        </w:rPr>
        <w:t>525</w:t>
        <w:tab/>
        <w:t>508</w:t>
        <w:tab/>
        <w:tab/>
      </w:r>
      <w:r>
        <w:t>**Table 7.12.2-1: Resource [cmdhDefaults]**&lt;a name="table_7.12.2-1"&gt;&lt;/a&gt;</w:t>
      </w:r>
    </w:p>
    <w:p>
      <w:pPr>
        <w:pStyle w:val="CodeHeader"/>
      </w:pPr>
      <w:r>
        <w:t xml:space="preserve">@@ -532,17 +515,17 @@ </w:t>
      </w:r>
    </w:p>
    <w:p>
      <w:pPr>
        <w:pStyle w:val="CodeChangeLine"/>
        <w:tabs>
          <w:tab w:pos="567" w:val="left"/>
          <w:tab w:pos="1134" w:val="left"/>
          <w:tab w:pos="1247" w:val="left"/>
        </w:tabs>
      </w:pPr>
      <w:r>
        <w:rPr>
          <w:color w:val="BFBFBF"/>
          <w:shd w:val="clear" w:color="auto" w:fill="fafafa"/>
        </w:rPr>
        <w:t>532</w:t>
        <w:tab/>
        <w:t>515</w:t>
        <w:tab/>
        <w:tab/>
      </w:r>
      <w:r/>
    </w:p>
    <w:p>
      <w:pPr>
        <w:pStyle w:val="CodeChangeLine"/>
        <w:tabs>
          <w:tab w:pos="567" w:val="left"/>
          <w:tab w:pos="1134" w:val="left"/>
          <w:tab w:pos="1247" w:val="left"/>
        </w:tabs>
      </w:pPr>
      <w:r>
        <w:rPr>
          <w:color w:val="BFBFBF"/>
          <w:shd w:val="clear" w:color="auto" w:fill="fafafa"/>
        </w:rPr>
        <w:t>533</w:t>
        <w:tab/>
        <w:t>516</w:t>
        <w:tab/>
        <w:tab/>
      </w:r>
      <w:r>
        <w:t>### 7.12.3 Resource [cmdhDefEcValue]</w:t>
      </w:r>
    </w:p>
    <w:p>
      <w:pPr>
        <w:pStyle w:val="CodeChangeLine"/>
        <w:tabs>
          <w:tab w:pos="567" w:val="left"/>
          <w:tab w:pos="1134" w:val="left"/>
          <w:tab w:pos="1247" w:val="left"/>
        </w:tabs>
      </w:pPr>
      <w:r>
        <w:rPr>
          <w:color w:val="BFBFBF"/>
          <w:shd w:val="clear" w:color="auto" w:fill="fafafa"/>
        </w:rPr>
        <w:t>534</w:t>
        <w:tab/>
        <w:t>517</w:t>
        <w:tab/>
        <w:tab/>
      </w:r>
      <w:r/>
    </w:p>
    <w:p>
      <w:pPr>
        <w:pStyle w:val="CodeChangeLine"/>
        <w:tabs>
          <w:tab w:pos="567" w:val="left"/>
          <w:tab w:pos="1134" w:val="left"/>
          <w:tab w:pos="1247" w:val="left"/>
        </w:tabs>
        <w:shd w:val="clear" w:color="auto" w:fill="fbe9eb"/>
      </w:pPr>
      <w:r>
        <w:rPr>
          <w:color w:val="BFBFBF"/>
          <w:shd w:val="clear" w:color="auto" w:fill="#f9d7dc"/>
        </w:rPr>
        <w:t>535</w:t>
        <w:tab/>
        <w:tab/>
        <w:t>-</w:t>
        <w:tab/>
      </w:r>
      <w:r>
        <w:t>The Resource [cmdhDefEcValue] represents a value for the **ec**  (event category) parameter of an incoming request, see clause D.12.3 of TS-0001 &lt;a href="#_ref_1"&gt;[1]&lt;/a&gt;.</w:t>
      </w:r>
    </w:p>
    <w:p>
      <w:pPr>
        <w:pStyle w:val="CodeChangeLine"/>
        <w:tabs>
          <w:tab w:pos="567" w:val="left"/>
          <w:tab w:pos="1134" w:val="left"/>
          <w:tab w:pos="1247" w:val="left"/>
        </w:tabs>
        <w:shd w:val="clear" w:color="auto" w:fill="ecfdf0"/>
      </w:pPr>
      <w:r>
        <w:rPr>
          <w:color w:val="BFBFBF"/>
          <w:shd w:val="clear" w:color="auto" w:fill="#ddfbe6"/>
        </w:rPr>
        <w:tab/>
        <w:t>518</w:t>
        <w:tab/>
        <w:t>+</w:t>
        <w:tab/>
      </w:r>
      <w:r>
        <w:t>The Resource [cmdhDefEcValue] represents a value for the **ec**  (event category) parameter of an incoming request, see clause D.12.3 of TS-0001 [\[1\]](#_ref_1).</w:t>
      </w:r>
    </w:p>
    <w:p>
      <w:pPr>
        <w:pStyle w:val="CodeChangeLine"/>
        <w:tabs>
          <w:tab w:pos="567" w:val="left"/>
          <w:tab w:pos="1134" w:val="left"/>
          <w:tab w:pos="1247" w:val="left"/>
        </w:tabs>
      </w:pPr>
      <w:r>
        <w:rPr>
          <w:color w:val="BFBFBF"/>
          <w:shd w:val="clear" w:color="auto" w:fill="fafafa"/>
        </w:rPr>
        <w:t>536</w:t>
        <w:tab/>
        <w:t>519</w:t>
        <w:tab/>
        <w:tab/>
      </w:r>
      <w:r/>
    </w:p>
    <w:p>
      <w:pPr>
        <w:pStyle w:val="CodeChangeLine"/>
        <w:tabs>
          <w:tab w:pos="567" w:val="left"/>
          <w:tab w:pos="1134" w:val="left"/>
          <w:tab w:pos="1247" w:val="left"/>
        </w:tabs>
      </w:pPr>
      <w:r>
        <w:rPr>
          <w:color w:val="BFBFBF"/>
          <w:shd w:val="clear" w:color="auto" w:fill="fafafa"/>
        </w:rPr>
        <w:t>537</w:t>
        <w:tab/>
        <w:t>520</w:t>
        <w:tab/>
        <w:tab/>
      </w:r>
      <w:r>
        <w:t xml:space="preserve">The Resource [cmdhDefEcValue] is a multi-instance Resource where each instance of the Resource shall map to an instance of Device.X\_oneM2M\_org\_CSE.{i}.CMDH.DefaultECRule.{i} object. </w:t>
      </w:r>
    </w:p>
    <w:p>
      <w:pPr>
        <w:pStyle w:val="CodeChangeLine"/>
        <w:tabs>
          <w:tab w:pos="567" w:val="left"/>
          <w:tab w:pos="1134" w:val="left"/>
          <w:tab w:pos="1247" w:val="left"/>
        </w:tabs>
      </w:pPr>
      <w:r>
        <w:rPr>
          <w:color w:val="BFBFBF"/>
          <w:shd w:val="clear" w:color="auto" w:fill="fafafa"/>
        </w:rPr>
        <w:t>538</w:t>
        <w:tab/>
        <w:t>521</w:t>
        <w:tab/>
        <w:tab/>
      </w:r>
      <w:r/>
    </w:p>
    <w:p>
      <w:pPr>
        <w:pStyle w:val="CodeChangeLine"/>
        <w:tabs>
          <w:tab w:pos="567" w:val="left"/>
          <w:tab w:pos="1134" w:val="left"/>
          <w:tab w:pos="1247" w:val="left"/>
        </w:tabs>
        <w:shd w:val="clear" w:color="auto" w:fill="fbe9eb"/>
      </w:pPr>
      <w:r>
        <w:rPr>
          <w:color w:val="BFBFBF"/>
          <w:shd w:val="clear" w:color="auto" w:fill="#f9d7dc"/>
        </w:rPr>
        <w:t>539</w:t>
        <w:tab/>
        <w:tab/>
        <w:t>-</w:t>
        <w:tab/>
      </w:r>
      <w:r>
        <w:t>The DefaultECRule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540</w:t>
        <w:tab/>
        <w:tab/>
        <w:t>-</w:t>
        <w:tab/>
      </w:r>
      <w:r/>
    </w:p>
    <w:p>
      <w:pPr>
        <w:pStyle w:val="CodeChangeLine"/>
        <w:tabs>
          <w:tab w:pos="567" w:val="left"/>
          <w:tab w:pos="1134" w:val="left"/>
          <w:tab w:pos="1247" w:val="left"/>
        </w:tabs>
        <w:shd w:val="clear" w:color="auto" w:fill="fbe9eb"/>
      </w:pPr>
      <w:r>
        <w:rPr>
          <w:color w:val="BFBFBF"/>
          <w:shd w:val="clear" w:color="auto" w:fill="#f9d7dc"/>
        </w:rPr>
        <w:t>541</w:t>
        <w:tab/>
        <w:tab/>
        <w:t>-</w:t>
        <w:tab/>
      </w:r>
      <w:r>
        <w:t xml:space="preserve">The DefaultECRule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542</w:t>
        <w:tab/>
        <w:tab/>
        <w:t>-</w:t>
        <w:tab/>
      </w:r>
      <w:r/>
    </w:p>
    <w:p>
      <w:pPr>
        <w:pStyle w:val="CodeChangeLine"/>
        <w:tabs>
          <w:tab w:pos="567" w:val="left"/>
          <w:tab w:pos="1134" w:val="left"/>
          <w:tab w:pos="1247" w:val="left"/>
        </w:tabs>
        <w:shd w:val="clear" w:color="auto" w:fill="fbe9eb"/>
      </w:pPr>
      <w:r>
        <w:rPr>
          <w:color w:val="BFBFBF"/>
          <w:shd w:val="clear" w:color="auto" w:fill="#f9d7dc"/>
        </w:rPr>
        <w:t>543</w:t>
        <w:tab/>
        <w:tab/>
        <w:t>-</w:t>
        <w:tab/>
      </w:r>
      <w:r>
        <w:t>The information of a DefaultECRule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544</w:t>
        <w:tab/>
        <w:tab/>
        <w:t>-</w:t>
        <w:tab/>
      </w:r>
      <w:r/>
    </w:p>
    <w:p>
      <w:pPr>
        <w:pStyle w:val="CodeChangeLine"/>
        <w:tabs>
          <w:tab w:pos="567" w:val="left"/>
          <w:tab w:pos="1134" w:val="left"/>
          <w:tab w:pos="1247" w:val="left"/>
        </w:tabs>
        <w:shd w:val="clear" w:color="auto" w:fill="fbe9eb"/>
      </w:pPr>
      <w:r>
        <w:rPr>
          <w:color w:val="BFBFBF"/>
          <w:shd w:val="clear" w:color="auto" w:fill="#f9d7dc"/>
        </w:rPr>
        <w:t>545</w:t>
        <w:tab/>
        <w:tab/>
        <w:t>-</w:t>
        <w:tab/>
      </w:r>
      <w:r>
        <w:t xml:space="preserve">The information of a DefaultECRule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522</w:t>
        <w:tab/>
        <w:t>+</w:t>
        <w:tab/>
      </w:r>
      <w:r>
        <w:t>The DefaultECRule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523</w:t>
        <w:tab/>
        <w:t>+</w:t>
        <w:tab/>
      </w:r>
      <w:r/>
    </w:p>
    <w:p>
      <w:pPr>
        <w:pStyle w:val="CodeChangeLine"/>
        <w:tabs>
          <w:tab w:pos="567" w:val="left"/>
          <w:tab w:pos="1134" w:val="left"/>
          <w:tab w:pos="1247" w:val="left"/>
        </w:tabs>
        <w:shd w:val="clear" w:color="auto" w:fill="ecfdf0"/>
      </w:pPr>
      <w:r>
        <w:rPr>
          <w:color w:val="BFBFBF"/>
          <w:shd w:val="clear" w:color="auto" w:fill="#ddfbe6"/>
        </w:rPr>
        <w:tab/>
        <w:t>524</w:t>
        <w:tab/>
        <w:t>+</w:t>
        <w:tab/>
      </w:r>
      <w:r>
        <w:t xml:space="preserve">The DefaultECRule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525</w:t>
        <w:tab/>
        <w:t>+</w:t>
        <w:tab/>
      </w:r>
      <w:r/>
    </w:p>
    <w:p>
      <w:pPr>
        <w:pStyle w:val="CodeChangeLine"/>
        <w:tabs>
          <w:tab w:pos="567" w:val="left"/>
          <w:tab w:pos="1134" w:val="left"/>
          <w:tab w:pos="1247" w:val="left"/>
        </w:tabs>
        <w:shd w:val="clear" w:color="auto" w:fill="ecfdf0"/>
      </w:pPr>
      <w:r>
        <w:rPr>
          <w:color w:val="BFBFBF"/>
          <w:shd w:val="clear" w:color="auto" w:fill="#ddfbe6"/>
        </w:rPr>
        <w:tab/>
        <w:t>526</w:t>
        <w:tab/>
        <w:t>+</w:t>
        <w:tab/>
      </w:r>
      <w:r>
        <w:t>The information of a DefaultECRule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527</w:t>
        <w:tab/>
        <w:t>+</w:t>
        <w:tab/>
      </w:r>
      <w:r/>
    </w:p>
    <w:p>
      <w:pPr>
        <w:pStyle w:val="CodeChangeLine"/>
        <w:tabs>
          <w:tab w:pos="567" w:val="left"/>
          <w:tab w:pos="1134" w:val="left"/>
          <w:tab w:pos="1247" w:val="left"/>
        </w:tabs>
        <w:shd w:val="clear" w:color="auto" w:fill="ecfdf0"/>
      </w:pPr>
      <w:r>
        <w:rPr>
          <w:color w:val="BFBFBF"/>
          <w:shd w:val="clear" w:color="auto" w:fill="#ddfbe6"/>
        </w:rPr>
        <w:tab/>
        <w:t>528</w:t>
        <w:tab/>
        <w:t>+</w:t>
        <w:tab/>
      </w:r>
      <w:r>
        <w:t xml:space="preserve">The information of a DefaultECRule instance shall be updated using the SetParameterValues RPC of TR-069 [\[4\]](#_ref_4). </w:t>
      </w:r>
    </w:p>
    <w:p>
      <w:pPr>
        <w:pStyle w:val="CodeChangeLine"/>
        <w:tabs>
          <w:tab w:pos="567" w:val="left"/>
          <w:tab w:pos="1134" w:val="left"/>
          <w:tab w:pos="1247" w:val="left"/>
        </w:tabs>
      </w:pPr>
      <w:r>
        <w:rPr>
          <w:color w:val="BFBFBF"/>
          <w:shd w:val="clear" w:color="auto" w:fill="fafafa"/>
        </w:rPr>
        <w:t>546</w:t>
        <w:tab/>
        <w:t>529</w:t>
        <w:tab/>
        <w:tab/>
      </w:r>
      <w:r/>
    </w:p>
    <w:p>
      <w:pPr>
        <w:pStyle w:val="CodeChangeLine"/>
        <w:tabs>
          <w:tab w:pos="567" w:val="left"/>
          <w:tab w:pos="1134" w:val="left"/>
          <w:tab w:pos="1247" w:val="left"/>
        </w:tabs>
      </w:pPr>
      <w:r>
        <w:rPr>
          <w:color w:val="BFBFBF"/>
          <w:shd w:val="clear" w:color="auto" w:fill="fafafa"/>
        </w:rPr>
        <w:t>547</w:t>
        <w:tab/>
        <w:t>530</w:t>
        <w:tab/>
        <w:tab/>
      </w:r>
      <w:r/>
    </w:p>
    <w:p>
      <w:pPr>
        <w:pStyle w:val="CodeChangeLine"/>
        <w:tabs>
          <w:tab w:pos="567" w:val="left"/>
          <w:tab w:pos="1134" w:val="left"/>
          <w:tab w:pos="1247" w:val="left"/>
        </w:tabs>
      </w:pPr>
      <w:r>
        <w:rPr>
          <w:color w:val="BFBFBF"/>
          <w:shd w:val="clear" w:color="auto" w:fill="fafafa"/>
        </w:rPr>
        <w:t>548</w:t>
        <w:tab/>
        <w:t>531</w:t>
        <w:tab/>
        <w:tab/>
      </w:r>
      <w:r>
        <w:t>**Table 7.12.3-1: Resource [cmdhDefEcValue]**&lt;a name="table_7.12.3-1"&gt;&lt;/a&gt;</w:t>
      </w:r>
    </w:p>
    <w:p>
      <w:pPr>
        <w:pStyle w:val="CodeHeader"/>
      </w:pPr>
      <w:r>
        <w:t xml:space="preserve">@@ -559,17 +542,17 @@ </w:t>
      </w:r>
    </w:p>
    <w:p>
      <w:pPr>
        <w:pStyle w:val="CodeChangeLine"/>
        <w:tabs>
          <w:tab w:pos="567" w:val="left"/>
          <w:tab w:pos="1134" w:val="left"/>
          <w:tab w:pos="1247" w:val="left"/>
        </w:tabs>
      </w:pPr>
      <w:r>
        <w:rPr>
          <w:color w:val="BFBFBF"/>
          <w:shd w:val="clear" w:color="auto" w:fill="fafafa"/>
        </w:rPr>
        <w:t>559</w:t>
        <w:tab/>
        <w:t>542</w:t>
        <w:tab/>
        <w:tab/>
      </w:r>
      <w:r/>
    </w:p>
    <w:p>
      <w:pPr>
        <w:pStyle w:val="CodeChangeLine"/>
        <w:tabs>
          <w:tab w:pos="567" w:val="left"/>
          <w:tab w:pos="1134" w:val="left"/>
          <w:tab w:pos="1247" w:val="left"/>
        </w:tabs>
      </w:pPr>
      <w:r>
        <w:rPr>
          <w:color w:val="BFBFBF"/>
          <w:shd w:val="clear" w:color="auto" w:fill="fafafa"/>
        </w:rPr>
        <w:t>560</w:t>
        <w:tab/>
        <w:t>543</w:t>
        <w:tab/>
        <w:tab/>
      </w:r>
      <w:r>
        <w:t>### 7.12.4 Resource [cmdhEcDefParamValues]</w:t>
      </w:r>
    </w:p>
    <w:p>
      <w:pPr>
        <w:pStyle w:val="CodeChangeLine"/>
        <w:tabs>
          <w:tab w:pos="567" w:val="left"/>
          <w:tab w:pos="1134" w:val="left"/>
          <w:tab w:pos="1247" w:val="left"/>
        </w:tabs>
      </w:pPr>
      <w:r>
        <w:rPr>
          <w:color w:val="BFBFBF"/>
          <w:shd w:val="clear" w:color="auto" w:fill="fafafa"/>
        </w:rPr>
        <w:t>561</w:t>
        <w:tab/>
        <w:t>544</w:t>
        <w:tab/>
        <w:tab/>
      </w:r>
      <w:r/>
    </w:p>
    <w:p>
      <w:pPr>
        <w:pStyle w:val="CodeChangeLine"/>
        <w:tabs>
          <w:tab w:pos="567" w:val="left"/>
          <w:tab w:pos="1134" w:val="left"/>
          <w:tab w:pos="1247" w:val="left"/>
        </w:tabs>
        <w:shd w:val="clear" w:color="auto" w:fill="fbe9eb"/>
      </w:pPr>
      <w:r>
        <w:rPr>
          <w:color w:val="BFBFBF"/>
          <w:shd w:val="clear" w:color="auto" w:fill="#f9d7dc"/>
        </w:rPr>
        <w:t>562</w:t>
        <w:tab/>
        <w:tab/>
        <w:t>-</w:t>
        <w:tab/>
      </w: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 D.12.4 of TS-0001 &lt;a href="#_ref_1"&gt;[1]&lt;/a&gt;.</w:t>
      </w:r>
    </w:p>
    <w:p>
      <w:pPr>
        <w:pStyle w:val="CodeChangeLine"/>
        <w:tabs>
          <w:tab w:pos="567" w:val="left"/>
          <w:tab w:pos="1134" w:val="left"/>
          <w:tab w:pos="1247" w:val="left"/>
        </w:tabs>
        <w:shd w:val="clear" w:color="auto" w:fill="ecfdf0"/>
      </w:pPr>
      <w:r>
        <w:rPr>
          <w:color w:val="BFBFBF"/>
          <w:shd w:val="clear" w:color="auto" w:fill="#ddfbe6"/>
        </w:rPr>
        <w:tab/>
        <w:t>545</w:t>
        <w:tab/>
        <w:t>+</w:t>
        <w:tab/>
      </w: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 D.12.4 of TS-0001 [\[1\]](#_ref_1).</w:t>
      </w:r>
    </w:p>
    <w:p>
      <w:pPr>
        <w:pStyle w:val="CodeChangeLine"/>
        <w:tabs>
          <w:tab w:pos="567" w:val="left"/>
          <w:tab w:pos="1134" w:val="left"/>
          <w:tab w:pos="1247" w:val="left"/>
        </w:tabs>
      </w:pPr>
      <w:r>
        <w:rPr>
          <w:color w:val="BFBFBF"/>
          <w:shd w:val="clear" w:color="auto" w:fill="fafafa"/>
        </w:rPr>
        <w:t>563</w:t>
        <w:tab/>
        <w:t>546</w:t>
        <w:tab/>
        <w:tab/>
      </w:r>
      <w:r/>
    </w:p>
    <w:p>
      <w:pPr>
        <w:pStyle w:val="CodeChangeLine"/>
        <w:tabs>
          <w:tab w:pos="567" w:val="left"/>
          <w:tab w:pos="1134" w:val="left"/>
          <w:tab w:pos="1247" w:val="left"/>
        </w:tabs>
      </w:pPr>
      <w:r>
        <w:rPr>
          <w:color w:val="BFBFBF"/>
          <w:shd w:val="clear" w:color="auto" w:fill="fafafa"/>
        </w:rPr>
        <w:t>564</w:t>
        <w:tab/>
        <w:t>547</w:t>
        <w:tab/>
        <w:tab/>
      </w:r>
      <w:r>
        <w:t xml:space="preserve">The Resource [cmdhEcDefParamValues] is a multi-instance Resource where each instance of the Resource shall map to an instance of Device.X\_oneM2M\_org\_CSE.{i}.CMDH.DefaultECParamRule.{i} object. </w:t>
      </w:r>
    </w:p>
    <w:p>
      <w:pPr>
        <w:pStyle w:val="CodeChangeLine"/>
        <w:tabs>
          <w:tab w:pos="567" w:val="left"/>
          <w:tab w:pos="1134" w:val="left"/>
          <w:tab w:pos="1247" w:val="left"/>
        </w:tabs>
      </w:pPr>
      <w:r>
        <w:rPr>
          <w:color w:val="BFBFBF"/>
          <w:shd w:val="clear" w:color="auto" w:fill="fafafa"/>
        </w:rPr>
        <w:t>565</w:t>
        <w:tab/>
        <w:t>548</w:t>
        <w:tab/>
        <w:tab/>
      </w:r>
      <w:r/>
    </w:p>
    <w:p>
      <w:pPr>
        <w:pStyle w:val="CodeChangeLine"/>
        <w:tabs>
          <w:tab w:pos="567" w:val="left"/>
          <w:tab w:pos="1134" w:val="left"/>
          <w:tab w:pos="1247" w:val="left"/>
        </w:tabs>
        <w:shd w:val="clear" w:color="auto" w:fill="fbe9eb"/>
      </w:pPr>
      <w:r>
        <w:rPr>
          <w:color w:val="BFBFBF"/>
          <w:shd w:val="clear" w:color="auto" w:fill="#f9d7dc"/>
        </w:rPr>
        <w:t>566</w:t>
        <w:tab/>
        <w:tab/>
        <w:t>-</w:t>
        <w:tab/>
      </w:r>
      <w:r>
        <w:t>The DefaultECParamRule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567</w:t>
        <w:tab/>
        <w:tab/>
        <w:t>-</w:t>
        <w:tab/>
      </w:r>
      <w:r/>
    </w:p>
    <w:p>
      <w:pPr>
        <w:pStyle w:val="CodeChangeLine"/>
        <w:tabs>
          <w:tab w:pos="567" w:val="left"/>
          <w:tab w:pos="1134" w:val="left"/>
          <w:tab w:pos="1247" w:val="left"/>
        </w:tabs>
        <w:shd w:val="clear" w:color="auto" w:fill="fbe9eb"/>
      </w:pPr>
      <w:r>
        <w:rPr>
          <w:color w:val="BFBFBF"/>
          <w:shd w:val="clear" w:color="auto" w:fill="#f9d7dc"/>
        </w:rPr>
        <w:t>568</w:t>
        <w:tab/>
        <w:tab/>
        <w:t>-</w:t>
        <w:tab/>
      </w:r>
      <w:r>
        <w:t xml:space="preserve">The DefaultECParamRule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569</w:t>
        <w:tab/>
        <w:tab/>
        <w:t>-</w:t>
        <w:tab/>
      </w:r>
      <w:r/>
    </w:p>
    <w:p>
      <w:pPr>
        <w:pStyle w:val="CodeChangeLine"/>
        <w:tabs>
          <w:tab w:pos="567" w:val="left"/>
          <w:tab w:pos="1134" w:val="left"/>
          <w:tab w:pos="1247" w:val="left"/>
        </w:tabs>
        <w:shd w:val="clear" w:color="auto" w:fill="fbe9eb"/>
      </w:pPr>
      <w:r>
        <w:rPr>
          <w:color w:val="BFBFBF"/>
          <w:shd w:val="clear" w:color="auto" w:fill="#f9d7dc"/>
        </w:rPr>
        <w:t>570</w:t>
        <w:tab/>
        <w:tab/>
        <w:t>-</w:t>
        <w:tab/>
      </w:r>
      <w:r>
        <w:t>The information of a DefaultECParamRule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571</w:t>
        <w:tab/>
        <w:tab/>
        <w:t>-</w:t>
        <w:tab/>
      </w:r>
      <w:r/>
    </w:p>
    <w:p>
      <w:pPr>
        <w:pStyle w:val="CodeChangeLine"/>
        <w:tabs>
          <w:tab w:pos="567" w:val="left"/>
          <w:tab w:pos="1134" w:val="left"/>
          <w:tab w:pos="1247" w:val="left"/>
        </w:tabs>
        <w:shd w:val="clear" w:color="auto" w:fill="fbe9eb"/>
      </w:pPr>
      <w:r>
        <w:rPr>
          <w:color w:val="BFBFBF"/>
          <w:shd w:val="clear" w:color="auto" w:fill="#f9d7dc"/>
        </w:rPr>
        <w:t>572</w:t>
        <w:tab/>
        <w:tab/>
        <w:t>-</w:t>
        <w:tab/>
      </w:r>
      <w:r>
        <w:t xml:space="preserve">The information of a DefaultECParamRule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549</w:t>
        <w:tab/>
        <w:t>+</w:t>
        <w:tab/>
      </w:r>
      <w:r>
        <w:t>The DefaultECParamRule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550</w:t>
        <w:tab/>
        <w:t>+</w:t>
        <w:tab/>
      </w:r>
      <w:r/>
    </w:p>
    <w:p>
      <w:pPr>
        <w:pStyle w:val="CodeChangeLine"/>
        <w:tabs>
          <w:tab w:pos="567" w:val="left"/>
          <w:tab w:pos="1134" w:val="left"/>
          <w:tab w:pos="1247" w:val="left"/>
        </w:tabs>
        <w:shd w:val="clear" w:color="auto" w:fill="ecfdf0"/>
      </w:pPr>
      <w:r>
        <w:rPr>
          <w:color w:val="BFBFBF"/>
          <w:shd w:val="clear" w:color="auto" w:fill="#ddfbe6"/>
        </w:rPr>
        <w:tab/>
        <w:t>551</w:t>
        <w:tab/>
        <w:t>+</w:t>
        <w:tab/>
      </w:r>
      <w:r>
        <w:t xml:space="preserve">The DefaultECParamRule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552</w:t>
        <w:tab/>
        <w:t>+</w:t>
        <w:tab/>
      </w:r>
      <w:r/>
    </w:p>
    <w:p>
      <w:pPr>
        <w:pStyle w:val="CodeChangeLine"/>
        <w:tabs>
          <w:tab w:pos="567" w:val="left"/>
          <w:tab w:pos="1134" w:val="left"/>
          <w:tab w:pos="1247" w:val="left"/>
        </w:tabs>
        <w:shd w:val="clear" w:color="auto" w:fill="ecfdf0"/>
      </w:pPr>
      <w:r>
        <w:rPr>
          <w:color w:val="BFBFBF"/>
          <w:shd w:val="clear" w:color="auto" w:fill="#ddfbe6"/>
        </w:rPr>
        <w:tab/>
        <w:t>553</w:t>
        <w:tab/>
        <w:t>+</w:t>
        <w:tab/>
      </w:r>
      <w:r>
        <w:t>The information of a DefaultECParamRule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554</w:t>
        <w:tab/>
        <w:t>+</w:t>
        <w:tab/>
      </w:r>
      <w:r/>
    </w:p>
    <w:p>
      <w:pPr>
        <w:pStyle w:val="CodeChangeLine"/>
        <w:tabs>
          <w:tab w:pos="567" w:val="left"/>
          <w:tab w:pos="1134" w:val="left"/>
          <w:tab w:pos="1247" w:val="left"/>
        </w:tabs>
        <w:shd w:val="clear" w:color="auto" w:fill="ecfdf0"/>
      </w:pPr>
      <w:r>
        <w:rPr>
          <w:color w:val="BFBFBF"/>
          <w:shd w:val="clear" w:color="auto" w:fill="#ddfbe6"/>
        </w:rPr>
        <w:tab/>
        <w:t>555</w:t>
        <w:tab/>
        <w:t>+</w:t>
        <w:tab/>
      </w:r>
      <w:r>
        <w:t xml:space="preserve">The information of a DefaultECParamRule instance shall be updated using the SetParameterValues RPC of TR-069 [\[4\]](#_ref_4). </w:t>
      </w:r>
    </w:p>
    <w:p>
      <w:pPr>
        <w:pStyle w:val="CodeChangeLine"/>
        <w:tabs>
          <w:tab w:pos="567" w:val="left"/>
          <w:tab w:pos="1134" w:val="left"/>
          <w:tab w:pos="1247" w:val="left"/>
        </w:tabs>
      </w:pPr>
      <w:r>
        <w:rPr>
          <w:color w:val="BFBFBF"/>
          <w:shd w:val="clear" w:color="auto" w:fill="fafafa"/>
        </w:rPr>
        <w:t>573</w:t>
        <w:tab/>
        <w:t>556</w:t>
        <w:tab/>
        <w:tab/>
      </w:r>
      <w:r/>
    </w:p>
    <w:p>
      <w:pPr>
        <w:pStyle w:val="CodeChangeLine"/>
        <w:tabs>
          <w:tab w:pos="567" w:val="left"/>
          <w:tab w:pos="1134" w:val="left"/>
          <w:tab w:pos="1247" w:val="left"/>
        </w:tabs>
      </w:pPr>
      <w:r>
        <w:rPr>
          <w:color w:val="BFBFBF"/>
          <w:shd w:val="clear" w:color="auto" w:fill="fafafa"/>
        </w:rPr>
        <w:t>574</w:t>
        <w:tab/>
        <w:t>557</w:t>
        <w:tab/>
        <w:tab/>
      </w:r>
      <w:r/>
    </w:p>
    <w:p>
      <w:pPr>
        <w:pStyle w:val="CodeChangeLine"/>
        <w:tabs>
          <w:tab w:pos="567" w:val="left"/>
          <w:tab w:pos="1134" w:val="left"/>
          <w:tab w:pos="1247" w:val="left"/>
        </w:tabs>
      </w:pPr>
      <w:r>
        <w:rPr>
          <w:color w:val="BFBFBF"/>
          <w:shd w:val="clear" w:color="auto" w:fill="fafafa"/>
        </w:rPr>
        <w:t>575</w:t>
        <w:tab/>
        <w:t>558</w:t>
        <w:tab/>
        <w:tab/>
      </w:r>
      <w:r>
        <w:t>**Table 7.12.4-1: Resource [cmdhEcDefParamValues]**&lt;a name="table_7.12.4-1"&gt;&lt;/a&gt;</w:t>
      </w:r>
    </w:p>
    <w:p>
      <w:pPr>
        <w:pStyle w:val="CodeHeader"/>
      </w:pPr>
      <w:r>
        <w:t xml:space="preserve">@@ -586,17 +569,17 @@ </w:t>
      </w:r>
    </w:p>
    <w:p>
      <w:pPr>
        <w:pStyle w:val="CodeChangeLine"/>
        <w:tabs>
          <w:tab w:pos="567" w:val="left"/>
          <w:tab w:pos="1134" w:val="left"/>
          <w:tab w:pos="1247" w:val="left"/>
        </w:tabs>
      </w:pPr>
      <w:r>
        <w:rPr>
          <w:color w:val="BFBFBF"/>
          <w:shd w:val="clear" w:color="auto" w:fill="fafafa"/>
        </w:rPr>
        <w:t>586</w:t>
        <w:tab/>
        <w:t>569</w:t>
        <w:tab/>
        <w:tab/>
      </w:r>
      <w:r/>
    </w:p>
    <w:p>
      <w:pPr>
        <w:pStyle w:val="CodeChangeLine"/>
        <w:tabs>
          <w:tab w:pos="567" w:val="left"/>
          <w:tab w:pos="1134" w:val="left"/>
          <w:tab w:pos="1247" w:val="left"/>
        </w:tabs>
      </w:pPr>
      <w:r>
        <w:rPr>
          <w:color w:val="BFBFBF"/>
          <w:shd w:val="clear" w:color="auto" w:fill="fafafa"/>
        </w:rPr>
        <w:t>587</w:t>
        <w:tab/>
        <w:t>570</w:t>
        <w:tab/>
        <w:tab/>
      </w:r>
      <w:r>
        <w:t>### 7.12.5 Resource [cmdhLimits]</w:t>
      </w:r>
    </w:p>
    <w:p>
      <w:pPr>
        <w:pStyle w:val="CodeChangeLine"/>
        <w:tabs>
          <w:tab w:pos="567" w:val="left"/>
          <w:tab w:pos="1134" w:val="left"/>
          <w:tab w:pos="1247" w:val="left"/>
        </w:tabs>
      </w:pPr>
      <w:r>
        <w:rPr>
          <w:color w:val="BFBFBF"/>
          <w:shd w:val="clear" w:color="auto" w:fill="fafafa"/>
        </w:rPr>
        <w:t>588</w:t>
        <w:tab/>
        <w:t>571</w:t>
        <w:tab/>
        <w:tab/>
      </w:r>
      <w:r/>
    </w:p>
    <w:p>
      <w:pPr>
        <w:pStyle w:val="CodeChangeLine"/>
        <w:tabs>
          <w:tab w:pos="567" w:val="left"/>
          <w:tab w:pos="1134" w:val="left"/>
          <w:tab w:pos="1247" w:val="left"/>
        </w:tabs>
        <w:shd w:val="clear" w:color="auto" w:fill="fbe9eb"/>
      </w:pPr>
      <w:r>
        <w:rPr>
          <w:color w:val="BFBFBF"/>
          <w:shd w:val="clear" w:color="auto" w:fill="#f9d7dc"/>
        </w:rPr>
        <w:t>589</w:t>
        <w:tab/>
        <w:tab/>
        <w:t>-</w:t>
        <w:tab/>
      </w:r>
      <w:r>
        <w:t>The Resource [cmdhLimits] represents limits for CMDH related parameter values, see clause D.12.5 of TS-0001 &lt;a href="#_ref_1"&gt;[1]&lt;/a&gt;.</w:t>
      </w:r>
    </w:p>
    <w:p>
      <w:pPr>
        <w:pStyle w:val="CodeChangeLine"/>
        <w:tabs>
          <w:tab w:pos="567" w:val="left"/>
          <w:tab w:pos="1134" w:val="left"/>
          <w:tab w:pos="1247" w:val="left"/>
        </w:tabs>
        <w:shd w:val="clear" w:color="auto" w:fill="ecfdf0"/>
      </w:pPr>
      <w:r>
        <w:rPr>
          <w:color w:val="BFBFBF"/>
          <w:shd w:val="clear" w:color="auto" w:fill="#ddfbe6"/>
        </w:rPr>
        <w:tab/>
        <w:t>572</w:t>
        <w:tab/>
        <w:t>+</w:t>
        <w:tab/>
      </w:r>
      <w:r>
        <w:t>The Resource [cmdhLimits] represents limits for CMDH related parameter values, see clause D.12.5 of TS-0001 [\[1\]](#_ref_1).</w:t>
      </w:r>
    </w:p>
    <w:p>
      <w:pPr>
        <w:pStyle w:val="CodeChangeLine"/>
        <w:tabs>
          <w:tab w:pos="567" w:val="left"/>
          <w:tab w:pos="1134" w:val="left"/>
          <w:tab w:pos="1247" w:val="left"/>
        </w:tabs>
      </w:pPr>
      <w:r>
        <w:rPr>
          <w:color w:val="BFBFBF"/>
          <w:shd w:val="clear" w:color="auto" w:fill="fafafa"/>
        </w:rPr>
        <w:t>590</w:t>
        <w:tab/>
        <w:t>573</w:t>
        <w:tab/>
        <w:tab/>
      </w:r>
      <w:r/>
    </w:p>
    <w:p>
      <w:pPr>
        <w:pStyle w:val="CodeChangeLine"/>
        <w:tabs>
          <w:tab w:pos="567" w:val="left"/>
          <w:tab w:pos="1134" w:val="left"/>
          <w:tab w:pos="1247" w:val="left"/>
        </w:tabs>
      </w:pPr>
      <w:r>
        <w:rPr>
          <w:color w:val="BFBFBF"/>
          <w:shd w:val="clear" w:color="auto" w:fill="fafafa"/>
        </w:rPr>
        <w:t>591</w:t>
        <w:tab/>
        <w:t>574</w:t>
        <w:tab/>
        <w:tab/>
      </w:r>
      <w:r>
        <w:t xml:space="preserve">The Resource [cmdhLimits] is a multi-instance Resource where each instance of the Resource shall map to an instance of Device.X\_oneM2M\_org\_CSE.{i}.CMDH.Limit.{i} object. </w:t>
      </w:r>
    </w:p>
    <w:p>
      <w:pPr>
        <w:pStyle w:val="CodeChangeLine"/>
        <w:tabs>
          <w:tab w:pos="567" w:val="left"/>
          <w:tab w:pos="1134" w:val="left"/>
          <w:tab w:pos="1247" w:val="left"/>
        </w:tabs>
      </w:pPr>
      <w:r>
        <w:rPr>
          <w:color w:val="BFBFBF"/>
          <w:shd w:val="clear" w:color="auto" w:fill="fafafa"/>
        </w:rPr>
        <w:t>592</w:t>
        <w:tab/>
        <w:t>575</w:t>
        <w:tab/>
        <w:tab/>
      </w:r>
      <w:r/>
    </w:p>
    <w:p>
      <w:pPr>
        <w:pStyle w:val="CodeChangeLine"/>
        <w:tabs>
          <w:tab w:pos="567" w:val="left"/>
          <w:tab w:pos="1134" w:val="left"/>
          <w:tab w:pos="1247" w:val="left"/>
        </w:tabs>
        <w:shd w:val="clear" w:color="auto" w:fill="fbe9eb"/>
      </w:pPr>
      <w:r>
        <w:rPr>
          <w:color w:val="BFBFBF"/>
          <w:shd w:val="clear" w:color="auto" w:fill="#f9d7dc"/>
        </w:rPr>
        <w:t>593</w:t>
        <w:tab/>
        <w:tab/>
        <w:t>-</w:t>
        <w:tab/>
      </w:r>
      <w:r>
        <w:t>The Limit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594</w:t>
        <w:tab/>
        <w:tab/>
        <w:t>-</w:t>
        <w:tab/>
      </w:r>
      <w:r/>
    </w:p>
    <w:p>
      <w:pPr>
        <w:pStyle w:val="CodeChangeLine"/>
        <w:tabs>
          <w:tab w:pos="567" w:val="left"/>
          <w:tab w:pos="1134" w:val="left"/>
          <w:tab w:pos="1247" w:val="left"/>
        </w:tabs>
        <w:shd w:val="clear" w:color="auto" w:fill="fbe9eb"/>
      </w:pPr>
      <w:r>
        <w:rPr>
          <w:color w:val="BFBFBF"/>
          <w:shd w:val="clear" w:color="auto" w:fill="#f9d7dc"/>
        </w:rPr>
        <w:t>595</w:t>
        <w:tab/>
        <w:tab/>
        <w:t>-</w:t>
        <w:tab/>
      </w:r>
      <w:r>
        <w:t xml:space="preserve">The Limit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596</w:t>
        <w:tab/>
        <w:tab/>
        <w:t>-</w:t>
        <w:tab/>
      </w:r>
      <w:r/>
    </w:p>
    <w:p>
      <w:pPr>
        <w:pStyle w:val="CodeChangeLine"/>
        <w:tabs>
          <w:tab w:pos="567" w:val="left"/>
          <w:tab w:pos="1134" w:val="left"/>
          <w:tab w:pos="1247" w:val="left"/>
        </w:tabs>
        <w:shd w:val="clear" w:color="auto" w:fill="fbe9eb"/>
      </w:pPr>
      <w:r>
        <w:rPr>
          <w:color w:val="BFBFBF"/>
          <w:shd w:val="clear" w:color="auto" w:fill="#f9d7dc"/>
        </w:rPr>
        <w:t>597</w:t>
        <w:tab/>
        <w:tab/>
        <w:t>-</w:t>
        <w:tab/>
      </w:r>
      <w:r>
        <w:t>The information of a Limit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598</w:t>
        <w:tab/>
        <w:tab/>
        <w:t>-</w:t>
        <w:tab/>
      </w:r>
      <w:r/>
    </w:p>
    <w:p>
      <w:pPr>
        <w:pStyle w:val="CodeChangeLine"/>
        <w:tabs>
          <w:tab w:pos="567" w:val="left"/>
          <w:tab w:pos="1134" w:val="left"/>
          <w:tab w:pos="1247" w:val="left"/>
        </w:tabs>
        <w:shd w:val="clear" w:color="auto" w:fill="fbe9eb"/>
      </w:pPr>
      <w:r>
        <w:rPr>
          <w:color w:val="BFBFBF"/>
          <w:shd w:val="clear" w:color="auto" w:fill="#f9d7dc"/>
        </w:rPr>
        <w:t>599</w:t>
        <w:tab/>
        <w:tab/>
        <w:t>-</w:t>
        <w:tab/>
      </w:r>
      <w:r>
        <w:t xml:space="preserve">The information of a Limit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576</w:t>
        <w:tab/>
        <w:t>+</w:t>
        <w:tab/>
      </w:r>
      <w:r>
        <w:t>The Limit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577</w:t>
        <w:tab/>
        <w:t>+</w:t>
        <w:tab/>
      </w:r>
      <w:r/>
    </w:p>
    <w:p>
      <w:pPr>
        <w:pStyle w:val="CodeChangeLine"/>
        <w:tabs>
          <w:tab w:pos="567" w:val="left"/>
          <w:tab w:pos="1134" w:val="left"/>
          <w:tab w:pos="1247" w:val="left"/>
        </w:tabs>
        <w:shd w:val="clear" w:color="auto" w:fill="ecfdf0"/>
      </w:pPr>
      <w:r>
        <w:rPr>
          <w:color w:val="BFBFBF"/>
          <w:shd w:val="clear" w:color="auto" w:fill="#ddfbe6"/>
        </w:rPr>
        <w:tab/>
        <w:t>578</w:t>
        <w:tab/>
        <w:t>+</w:t>
        <w:tab/>
      </w:r>
      <w:r>
        <w:t xml:space="preserve">The Limit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579</w:t>
        <w:tab/>
        <w:t>+</w:t>
        <w:tab/>
      </w:r>
      <w:r/>
    </w:p>
    <w:p>
      <w:pPr>
        <w:pStyle w:val="CodeChangeLine"/>
        <w:tabs>
          <w:tab w:pos="567" w:val="left"/>
          <w:tab w:pos="1134" w:val="left"/>
          <w:tab w:pos="1247" w:val="left"/>
        </w:tabs>
        <w:shd w:val="clear" w:color="auto" w:fill="ecfdf0"/>
      </w:pPr>
      <w:r>
        <w:rPr>
          <w:color w:val="BFBFBF"/>
          <w:shd w:val="clear" w:color="auto" w:fill="#ddfbe6"/>
        </w:rPr>
        <w:tab/>
        <w:t>580</w:t>
        <w:tab/>
        <w:t>+</w:t>
        <w:tab/>
      </w:r>
      <w:r>
        <w:t>The information of a Limit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581</w:t>
        <w:tab/>
        <w:t>+</w:t>
        <w:tab/>
      </w:r>
      <w:r/>
    </w:p>
    <w:p>
      <w:pPr>
        <w:pStyle w:val="CodeChangeLine"/>
        <w:tabs>
          <w:tab w:pos="567" w:val="left"/>
          <w:tab w:pos="1134" w:val="left"/>
          <w:tab w:pos="1247" w:val="left"/>
        </w:tabs>
        <w:shd w:val="clear" w:color="auto" w:fill="ecfdf0"/>
      </w:pPr>
      <w:r>
        <w:rPr>
          <w:color w:val="BFBFBF"/>
          <w:shd w:val="clear" w:color="auto" w:fill="#ddfbe6"/>
        </w:rPr>
        <w:tab/>
        <w:t>582</w:t>
        <w:tab/>
        <w:t>+</w:t>
        <w:tab/>
      </w:r>
      <w:r>
        <w:t xml:space="preserve">The information of a Limit instance shall be updated using the SetParameterValues RPC of TR-069 [\[4\]](#_ref_4). </w:t>
      </w:r>
    </w:p>
    <w:p>
      <w:pPr>
        <w:pStyle w:val="CodeChangeLine"/>
        <w:tabs>
          <w:tab w:pos="567" w:val="left"/>
          <w:tab w:pos="1134" w:val="left"/>
          <w:tab w:pos="1247" w:val="left"/>
        </w:tabs>
      </w:pPr>
      <w:r>
        <w:rPr>
          <w:color w:val="BFBFBF"/>
          <w:shd w:val="clear" w:color="auto" w:fill="fafafa"/>
        </w:rPr>
        <w:t>600</w:t>
        <w:tab/>
        <w:t>583</w:t>
        <w:tab/>
        <w:tab/>
      </w:r>
      <w:r/>
    </w:p>
    <w:p>
      <w:pPr>
        <w:pStyle w:val="CodeChangeLine"/>
        <w:tabs>
          <w:tab w:pos="567" w:val="left"/>
          <w:tab w:pos="1134" w:val="left"/>
          <w:tab w:pos="1247" w:val="left"/>
        </w:tabs>
      </w:pPr>
      <w:r>
        <w:rPr>
          <w:color w:val="BFBFBF"/>
          <w:shd w:val="clear" w:color="auto" w:fill="fafafa"/>
        </w:rPr>
        <w:t>601</w:t>
        <w:tab/>
        <w:t>584</w:t>
        <w:tab/>
        <w:tab/>
      </w:r>
      <w:r/>
    </w:p>
    <w:p>
      <w:pPr>
        <w:pStyle w:val="CodeChangeLine"/>
        <w:tabs>
          <w:tab w:pos="567" w:val="left"/>
          <w:tab w:pos="1134" w:val="left"/>
          <w:tab w:pos="1247" w:val="left"/>
        </w:tabs>
      </w:pPr>
      <w:r>
        <w:rPr>
          <w:color w:val="BFBFBF"/>
          <w:shd w:val="clear" w:color="auto" w:fill="fafafa"/>
        </w:rPr>
        <w:t>602</w:t>
        <w:tab/>
        <w:t>585</w:t>
        <w:tab/>
        <w:tab/>
      </w:r>
      <w:r>
        <w:t>**Table 7.12.5-1: Resource [cmdhLimits]**&lt;a name="table_7.12.5-1"&gt;&lt;/a&gt;</w:t>
      </w:r>
    </w:p>
    <w:p>
      <w:pPr>
        <w:pStyle w:val="CodeHeader"/>
      </w:pPr>
      <w:r>
        <w:t xml:space="preserve">@@ -618,17 +601,17 @@ </w:t>
      </w:r>
    </w:p>
    <w:p>
      <w:pPr>
        <w:pStyle w:val="CodeChangeLine"/>
        <w:tabs>
          <w:tab w:pos="567" w:val="left"/>
          <w:tab w:pos="1134" w:val="left"/>
          <w:tab w:pos="1247" w:val="left"/>
        </w:tabs>
      </w:pPr>
      <w:r>
        <w:rPr>
          <w:color w:val="BFBFBF"/>
          <w:shd w:val="clear" w:color="auto" w:fill="fafafa"/>
        </w:rPr>
        <w:t>618</w:t>
        <w:tab/>
        <w:t>601</w:t>
        <w:tab/>
        <w:tab/>
      </w:r>
      <w:r/>
    </w:p>
    <w:p>
      <w:pPr>
        <w:pStyle w:val="CodeChangeLine"/>
        <w:tabs>
          <w:tab w:pos="567" w:val="left"/>
          <w:tab w:pos="1134" w:val="left"/>
          <w:tab w:pos="1247" w:val="left"/>
        </w:tabs>
      </w:pPr>
      <w:r>
        <w:rPr>
          <w:color w:val="BFBFBF"/>
          <w:shd w:val="clear" w:color="auto" w:fill="fafafa"/>
        </w:rPr>
        <w:t>619</w:t>
        <w:tab/>
        <w:t>602</w:t>
        <w:tab/>
        <w:tab/>
      </w:r>
      <w:r>
        <w:t>### 7.12.6 Resource [cmdhNetworkAccessRules]</w:t>
      </w:r>
    </w:p>
    <w:p>
      <w:pPr>
        <w:pStyle w:val="CodeChangeLine"/>
        <w:tabs>
          <w:tab w:pos="567" w:val="left"/>
          <w:tab w:pos="1134" w:val="left"/>
          <w:tab w:pos="1247" w:val="left"/>
        </w:tabs>
      </w:pPr>
      <w:r>
        <w:rPr>
          <w:color w:val="BFBFBF"/>
          <w:shd w:val="clear" w:color="auto" w:fill="fafafa"/>
        </w:rPr>
        <w:t>620</w:t>
        <w:tab/>
        <w:t>603</w:t>
        <w:tab/>
        <w:tab/>
      </w:r>
      <w:r/>
    </w:p>
    <w:p>
      <w:pPr>
        <w:pStyle w:val="CodeChangeLine"/>
        <w:tabs>
          <w:tab w:pos="567" w:val="left"/>
          <w:tab w:pos="1134" w:val="left"/>
          <w:tab w:pos="1247" w:val="left"/>
        </w:tabs>
        <w:shd w:val="clear" w:color="auto" w:fill="fbe9eb"/>
      </w:pPr>
      <w:r>
        <w:rPr>
          <w:color w:val="BFBFBF"/>
          <w:shd w:val="clear" w:color="auto" w:fill="#f9d7dc"/>
        </w:rPr>
        <w:t>621</w:t>
        <w:tab/>
        <w:tab/>
        <w:t>-</w:t>
        <w:tab/>
      </w:r>
      <w:r>
        <w:t>The Resource [cmdhNetworkAccessRules] defines the usage of underlying networks for forwarding information to other CSEs during processing of CMDH-related requests in a CSE, see clause D.12.6 of TS-0001 &lt;a href="#_ref_1"&gt;[1]&lt;/a&gt;.</w:t>
      </w:r>
    </w:p>
    <w:p>
      <w:pPr>
        <w:pStyle w:val="CodeChangeLine"/>
        <w:tabs>
          <w:tab w:pos="567" w:val="left"/>
          <w:tab w:pos="1134" w:val="left"/>
          <w:tab w:pos="1247" w:val="left"/>
        </w:tabs>
        <w:shd w:val="clear" w:color="auto" w:fill="ecfdf0"/>
      </w:pPr>
      <w:r>
        <w:rPr>
          <w:color w:val="BFBFBF"/>
          <w:shd w:val="clear" w:color="auto" w:fill="#ddfbe6"/>
        </w:rPr>
        <w:tab/>
        <w:t>604</w:t>
        <w:tab/>
        <w:t>+</w:t>
        <w:tab/>
      </w:r>
      <w:r>
        <w:t>The Resource [cmdhNetworkAccessRules] defines the usage of underlying networks for forwarding information to other CSEs during processing of CMDH-related requests in a CSE, see clause D.12.6 of TS-0001 [\[1\]](#_ref_1).</w:t>
      </w:r>
    </w:p>
    <w:p>
      <w:pPr>
        <w:pStyle w:val="CodeChangeLine"/>
        <w:tabs>
          <w:tab w:pos="567" w:val="left"/>
          <w:tab w:pos="1134" w:val="left"/>
          <w:tab w:pos="1247" w:val="left"/>
        </w:tabs>
      </w:pPr>
      <w:r>
        <w:rPr>
          <w:color w:val="BFBFBF"/>
          <w:shd w:val="clear" w:color="auto" w:fill="fafafa"/>
        </w:rPr>
        <w:t>622</w:t>
        <w:tab/>
        <w:t>605</w:t>
        <w:tab/>
        <w:tab/>
      </w:r>
      <w:r/>
    </w:p>
    <w:p>
      <w:pPr>
        <w:pStyle w:val="CodeChangeLine"/>
        <w:tabs>
          <w:tab w:pos="567" w:val="left"/>
          <w:tab w:pos="1134" w:val="left"/>
          <w:tab w:pos="1247" w:val="left"/>
        </w:tabs>
      </w:pPr>
      <w:r>
        <w:rPr>
          <w:color w:val="BFBFBF"/>
          <w:shd w:val="clear" w:color="auto" w:fill="fafafa"/>
        </w:rPr>
        <w:t>623</w:t>
        <w:tab/>
        <w:t>606</w:t>
        <w:tab/>
        <w:tab/>
      </w:r>
      <w:r>
        <w:t xml:space="preserve">The Resource [cmdhNetworkAccessRules] is a multi-instance Resource where each instance of the Resource shall map to an instance of Device.X\_oneM2M\_org\_CSE.{i}.CMDH.NetworkAccessECRule.{i} object. </w:t>
      </w:r>
    </w:p>
    <w:p>
      <w:pPr>
        <w:pStyle w:val="CodeChangeLine"/>
        <w:tabs>
          <w:tab w:pos="567" w:val="left"/>
          <w:tab w:pos="1134" w:val="left"/>
          <w:tab w:pos="1247" w:val="left"/>
        </w:tabs>
      </w:pPr>
      <w:r>
        <w:rPr>
          <w:color w:val="BFBFBF"/>
          <w:shd w:val="clear" w:color="auto" w:fill="fafafa"/>
        </w:rPr>
        <w:t>624</w:t>
        <w:tab/>
        <w:t>607</w:t>
        <w:tab/>
        <w:tab/>
      </w:r>
      <w:r/>
    </w:p>
    <w:p>
      <w:pPr>
        <w:pStyle w:val="CodeChangeLine"/>
        <w:tabs>
          <w:tab w:pos="567" w:val="left"/>
          <w:tab w:pos="1134" w:val="left"/>
          <w:tab w:pos="1247" w:val="left"/>
        </w:tabs>
        <w:shd w:val="clear" w:color="auto" w:fill="fbe9eb"/>
      </w:pPr>
      <w:r>
        <w:rPr>
          <w:color w:val="BFBFBF"/>
          <w:shd w:val="clear" w:color="auto" w:fill="#f9d7dc"/>
        </w:rPr>
        <w:t>625</w:t>
        <w:tab/>
        <w:tab/>
        <w:t>-</w:t>
        <w:tab/>
      </w:r>
      <w:r>
        <w:t>The NetworkAccessECRule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626</w:t>
        <w:tab/>
        <w:tab/>
        <w:t>-</w:t>
        <w:tab/>
      </w:r>
      <w:r/>
    </w:p>
    <w:p>
      <w:pPr>
        <w:pStyle w:val="CodeChangeLine"/>
        <w:tabs>
          <w:tab w:pos="567" w:val="left"/>
          <w:tab w:pos="1134" w:val="left"/>
          <w:tab w:pos="1247" w:val="left"/>
        </w:tabs>
        <w:shd w:val="clear" w:color="auto" w:fill="fbe9eb"/>
      </w:pPr>
      <w:r>
        <w:rPr>
          <w:color w:val="BFBFBF"/>
          <w:shd w:val="clear" w:color="auto" w:fill="#f9d7dc"/>
        </w:rPr>
        <w:t>627</w:t>
        <w:tab/>
        <w:tab/>
        <w:t>-</w:t>
        <w:tab/>
      </w:r>
      <w:r>
        <w:t xml:space="preserve">The NetworkAccessECRule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628</w:t>
        <w:tab/>
        <w:tab/>
        <w:t>-</w:t>
        <w:tab/>
      </w:r>
      <w:r/>
    </w:p>
    <w:p>
      <w:pPr>
        <w:pStyle w:val="CodeChangeLine"/>
        <w:tabs>
          <w:tab w:pos="567" w:val="left"/>
          <w:tab w:pos="1134" w:val="left"/>
          <w:tab w:pos="1247" w:val="left"/>
        </w:tabs>
        <w:shd w:val="clear" w:color="auto" w:fill="fbe9eb"/>
      </w:pPr>
      <w:r>
        <w:rPr>
          <w:color w:val="BFBFBF"/>
          <w:shd w:val="clear" w:color="auto" w:fill="#f9d7dc"/>
        </w:rPr>
        <w:t>629</w:t>
        <w:tab/>
        <w:tab/>
        <w:t>-</w:t>
        <w:tab/>
      </w:r>
      <w:r>
        <w:t>The information of a NetworkAccessECRule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630</w:t>
        <w:tab/>
        <w:tab/>
        <w:t>-</w:t>
        <w:tab/>
      </w:r>
      <w:r/>
    </w:p>
    <w:p>
      <w:pPr>
        <w:pStyle w:val="CodeChangeLine"/>
        <w:tabs>
          <w:tab w:pos="567" w:val="left"/>
          <w:tab w:pos="1134" w:val="left"/>
          <w:tab w:pos="1247" w:val="left"/>
        </w:tabs>
        <w:shd w:val="clear" w:color="auto" w:fill="fbe9eb"/>
      </w:pPr>
      <w:r>
        <w:rPr>
          <w:color w:val="BFBFBF"/>
          <w:shd w:val="clear" w:color="auto" w:fill="#f9d7dc"/>
        </w:rPr>
        <w:t>631</w:t>
        <w:tab/>
        <w:tab/>
        <w:t>-</w:t>
        <w:tab/>
      </w:r>
      <w:r>
        <w:t xml:space="preserve">The information of a NetworkAccessECRule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608</w:t>
        <w:tab/>
        <w:t>+</w:t>
        <w:tab/>
      </w:r>
      <w:r>
        <w:t>The NetworkAccessECRule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609</w:t>
        <w:tab/>
        <w:t>+</w:t>
        <w:tab/>
      </w:r>
      <w:r/>
    </w:p>
    <w:p>
      <w:pPr>
        <w:pStyle w:val="CodeChangeLine"/>
        <w:tabs>
          <w:tab w:pos="567" w:val="left"/>
          <w:tab w:pos="1134" w:val="left"/>
          <w:tab w:pos="1247" w:val="left"/>
        </w:tabs>
        <w:shd w:val="clear" w:color="auto" w:fill="ecfdf0"/>
      </w:pPr>
      <w:r>
        <w:rPr>
          <w:color w:val="BFBFBF"/>
          <w:shd w:val="clear" w:color="auto" w:fill="#ddfbe6"/>
        </w:rPr>
        <w:tab/>
        <w:t>610</w:t>
        <w:tab/>
        <w:t>+</w:t>
        <w:tab/>
      </w:r>
      <w:r>
        <w:t xml:space="preserve">The NetworkAccessECRule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611</w:t>
        <w:tab/>
        <w:t>+</w:t>
        <w:tab/>
      </w:r>
      <w:r/>
    </w:p>
    <w:p>
      <w:pPr>
        <w:pStyle w:val="CodeChangeLine"/>
        <w:tabs>
          <w:tab w:pos="567" w:val="left"/>
          <w:tab w:pos="1134" w:val="left"/>
          <w:tab w:pos="1247" w:val="left"/>
        </w:tabs>
        <w:shd w:val="clear" w:color="auto" w:fill="ecfdf0"/>
      </w:pPr>
      <w:r>
        <w:rPr>
          <w:color w:val="BFBFBF"/>
          <w:shd w:val="clear" w:color="auto" w:fill="#ddfbe6"/>
        </w:rPr>
        <w:tab/>
        <w:t>612</w:t>
        <w:tab/>
        <w:t>+</w:t>
        <w:tab/>
      </w:r>
      <w:r>
        <w:t>The information of a NetworkAccessECRule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613</w:t>
        <w:tab/>
        <w:t>+</w:t>
        <w:tab/>
      </w:r>
      <w:r/>
    </w:p>
    <w:p>
      <w:pPr>
        <w:pStyle w:val="CodeChangeLine"/>
        <w:tabs>
          <w:tab w:pos="567" w:val="left"/>
          <w:tab w:pos="1134" w:val="left"/>
          <w:tab w:pos="1247" w:val="left"/>
        </w:tabs>
        <w:shd w:val="clear" w:color="auto" w:fill="ecfdf0"/>
      </w:pPr>
      <w:r>
        <w:rPr>
          <w:color w:val="BFBFBF"/>
          <w:shd w:val="clear" w:color="auto" w:fill="#ddfbe6"/>
        </w:rPr>
        <w:tab/>
        <w:t>614</w:t>
        <w:tab/>
        <w:t>+</w:t>
        <w:tab/>
      </w:r>
      <w:r>
        <w:t xml:space="preserve">The information of a NetworkAccessECRule instance shall be updated using the SetParameterValues RPC of TR069 [\[4\]](#_ref_4). </w:t>
      </w:r>
    </w:p>
    <w:p>
      <w:pPr>
        <w:pStyle w:val="CodeChangeLine"/>
        <w:tabs>
          <w:tab w:pos="567" w:val="left"/>
          <w:tab w:pos="1134" w:val="left"/>
          <w:tab w:pos="1247" w:val="left"/>
        </w:tabs>
      </w:pPr>
      <w:r>
        <w:rPr>
          <w:color w:val="BFBFBF"/>
          <w:shd w:val="clear" w:color="auto" w:fill="fafafa"/>
        </w:rPr>
        <w:t>632</w:t>
        <w:tab/>
        <w:t>615</w:t>
        <w:tab/>
        <w:tab/>
      </w:r>
      <w:r/>
    </w:p>
    <w:p>
      <w:pPr>
        <w:pStyle w:val="CodeChangeLine"/>
        <w:tabs>
          <w:tab w:pos="567" w:val="left"/>
          <w:tab w:pos="1134" w:val="left"/>
          <w:tab w:pos="1247" w:val="left"/>
        </w:tabs>
      </w:pPr>
      <w:r>
        <w:rPr>
          <w:color w:val="BFBFBF"/>
          <w:shd w:val="clear" w:color="auto" w:fill="fafafa"/>
        </w:rPr>
        <w:t>633</w:t>
        <w:tab/>
        <w:t>616</w:t>
        <w:tab/>
        <w:tab/>
      </w:r>
      <w:r/>
    </w:p>
    <w:p>
      <w:pPr>
        <w:pStyle w:val="CodeChangeLine"/>
        <w:tabs>
          <w:tab w:pos="567" w:val="left"/>
          <w:tab w:pos="1134" w:val="left"/>
          <w:tab w:pos="1247" w:val="left"/>
        </w:tabs>
      </w:pPr>
      <w:r>
        <w:rPr>
          <w:color w:val="BFBFBF"/>
          <w:shd w:val="clear" w:color="auto" w:fill="fafafa"/>
        </w:rPr>
        <w:t>634</w:t>
        <w:tab/>
        <w:t>617</w:t>
        <w:tab/>
        <w:tab/>
      </w:r>
      <w:r>
        <w:t>**Table 7.12.6-1: Resource [cmdhNetworkAccessRules]**&lt;a name="table_7.12.6-1"&gt;&lt;/a&gt;</w:t>
      </w:r>
    </w:p>
    <w:p>
      <w:pPr>
        <w:pStyle w:val="CodeHeader"/>
      </w:pPr>
      <w:r>
        <w:t xml:space="preserve">@@ -641,17 +624,17 @@ </w:t>
      </w:r>
    </w:p>
    <w:p>
      <w:pPr>
        <w:pStyle w:val="CodeChangeLine"/>
        <w:tabs>
          <w:tab w:pos="567" w:val="left"/>
          <w:tab w:pos="1134" w:val="left"/>
          <w:tab w:pos="1247" w:val="left"/>
        </w:tabs>
      </w:pPr>
      <w:r>
        <w:rPr>
          <w:color w:val="BFBFBF"/>
          <w:shd w:val="clear" w:color="auto" w:fill="fafafa"/>
        </w:rPr>
        <w:t>641</w:t>
        <w:tab/>
        <w:t>624</w:t>
        <w:tab/>
        <w:tab/>
      </w:r>
      <w:r/>
    </w:p>
    <w:p>
      <w:pPr>
        <w:pStyle w:val="CodeChangeLine"/>
        <w:tabs>
          <w:tab w:pos="567" w:val="left"/>
          <w:tab w:pos="1134" w:val="left"/>
          <w:tab w:pos="1247" w:val="left"/>
        </w:tabs>
      </w:pPr>
      <w:r>
        <w:rPr>
          <w:color w:val="BFBFBF"/>
          <w:shd w:val="clear" w:color="auto" w:fill="fafafa"/>
        </w:rPr>
        <w:t>642</w:t>
        <w:tab/>
        <w:t>625</w:t>
        <w:tab/>
        <w:tab/>
      </w:r>
      <w:r>
        <w:t>### 7.12.7 Resource [cmdhNwAccessRule]</w:t>
      </w:r>
    </w:p>
    <w:p>
      <w:pPr>
        <w:pStyle w:val="CodeChangeLine"/>
        <w:tabs>
          <w:tab w:pos="567" w:val="left"/>
          <w:tab w:pos="1134" w:val="left"/>
          <w:tab w:pos="1247" w:val="left"/>
        </w:tabs>
      </w:pPr>
      <w:r>
        <w:rPr>
          <w:color w:val="BFBFBF"/>
          <w:shd w:val="clear" w:color="auto" w:fill="fafafa"/>
        </w:rPr>
        <w:t>643</w:t>
        <w:tab/>
        <w:t>626</w:t>
        <w:tab/>
        <w:tab/>
      </w:r>
      <w:r/>
    </w:p>
    <w:p>
      <w:pPr>
        <w:pStyle w:val="CodeChangeLine"/>
        <w:tabs>
          <w:tab w:pos="567" w:val="left"/>
          <w:tab w:pos="1134" w:val="left"/>
          <w:tab w:pos="1247" w:val="left"/>
        </w:tabs>
        <w:shd w:val="clear" w:color="auto" w:fill="fbe9eb"/>
      </w:pPr>
      <w:r>
        <w:rPr>
          <w:color w:val="BFBFBF"/>
          <w:shd w:val="clear" w:color="auto" w:fill="#f9d7dc"/>
        </w:rPr>
        <w:t>644</w:t>
        <w:tab/>
        <w:tab/>
        <w:t>-</w:t>
        <w:tab/>
      </w:r>
      <w:r>
        <w:t>The Resource [cmdhNwAccessRule] define limits in usage of specific underlying networks for forwarding information to other CSEs during processing of CMDH-related requests, see clause D.12.7 of TS-0001 &lt;a href="#_ref_1"&gt;[1]&lt;/a&gt;.</w:t>
      </w:r>
    </w:p>
    <w:p>
      <w:pPr>
        <w:pStyle w:val="CodeChangeLine"/>
        <w:tabs>
          <w:tab w:pos="567" w:val="left"/>
          <w:tab w:pos="1134" w:val="left"/>
          <w:tab w:pos="1247" w:val="left"/>
        </w:tabs>
        <w:shd w:val="clear" w:color="auto" w:fill="ecfdf0"/>
      </w:pPr>
      <w:r>
        <w:rPr>
          <w:color w:val="BFBFBF"/>
          <w:shd w:val="clear" w:color="auto" w:fill="#ddfbe6"/>
        </w:rPr>
        <w:tab/>
        <w:t>627</w:t>
        <w:tab/>
        <w:t>+</w:t>
        <w:tab/>
      </w:r>
      <w:r>
        <w:t>The Resource [cmdhNwAccessRule] define limits in usage of specific underlying networks for forwarding information to other CSEs during processing of CMDH-related requests, see clause D.12.7 of TS-0001 [\[1\]](#_ref_1).</w:t>
      </w:r>
    </w:p>
    <w:p>
      <w:pPr>
        <w:pStyle w:val="CodeChangeLine"/>
        <w:tabs>
          <w:tab w:pos="567" w:val="left"/>
          <w:tab w:pos="1134" w:val="left"/>
          <w:tab w:pos="1247" w:val="left"/>
        </w:tabs>
      </w:pPr>
      <w:r>
        <w:rPr>
          <w:color w:val="BFBFBF"/>
          <w:shd w:val="clear" w:color="auto" w:fill="fafafa"/>
        </w:rPr>
        <w:t>645</w:t>
        <w:tab/>
        <w:t>628</w:t>
        <w:tab/>
        <w:tab/>
      </w:r>
      <w:r/>
    </w:p>
    <w:p>
      <w:pPr>
        <w:pStyle w:val="CodeChangeLine"/>
        <w:tabs>
          <w:tab w:pos="567" w:val="left"/>
          <w:tab w:pos="1134" w:val="left"/>
          <w:tab w:pos="1247" w:val="left"/>
        </w:tabs>
      </w:pPr>
      <w:r>
        <w:rPr>
          <w:color w:val="BFBFBF"/>
          <w:shd w:val="clear" w:color="auto" w:fill="fafafa"/>
        </w:rPr>
        <w:t>646</w:t>
        <w:tab/>
        <w:t>629</w:t>
        <w:tab/>
        <w:tab/>
      </w:r>
      <w:r>
        <w:t xml:space="preserve">The Resource [cmdhNwAccessRule] is a multi-instance Resource where each instance of the Resource shall map to an instance of Device.X\_oneM2M\_org\_CSE.{i}.CMDH.NetworkAccessECRule.{i} object. </w:t>
      </w:r>
    </w:p>
    <w:p>
      <w:pPr>
        <w:pStyle w:val="CodeChangeLine"/>
        <w:tabs>
          <w:tab w:pos="567" w:val="left"/>
          <w:tab w:pos="1134" w:val="left"/>
          <w:tab w:pos="1247" w:val="left"/>
        </w:tabs>
      </w:pPr>
      <w:r>
        <w:rPr>
          <w:color w:val="BFBFBF"/>
          <w:shd w:val="clear" w:color="auto" w:fill="fafafa"/>
        </w:rPr>
        <w:t>647</w:t>
        <w:tab/>
        <w:t>630</w:t>
        <w:tab/>
        <w:tab/>
      </w:r>
      <w:r/>
    </w:p>
    <w:p>
      <w:pPr>
        <w:pStyle w:val="CodeChangeLine"/>
        <w:tabs>
          <w:tab w:pos="567" w:val="left"/>
          <w:tab w:pos="1134" w:val="left"/>
          <w:tab w:pos="1247" w:val="left"/>
        </w:tabs>
        <w:shd w:val="clear" w:color="auto" w:fill="fbe9eb"/>
      </w:pPr>
      <w:r>
        <w:rPr>
          <w:color w:val="BFBFBF"/>
          <w:shd w:val="clear" w:color="auto" w:fill="#f9d7dc"/>
        </w:rPr>
        <w:t>648</w:t>
        <w:tab/>
        <w:tab/>
        <w:t>-</w:t>
        <w:tab/>
      </w:r>
      <w:r>
        <w:t>The NetworkAccessRule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649</w:t>
        <w:tab/>
        <w:tab/>
        <w:t>-</w:t>
        <w:tab/>
      </w:r>
      <w:r/>
    </w:p>
    <w:p>
      <w:pPr>
        <w:pStyle w:val="CodeChangeLine"/>
        <w:tabs>
          <w:tab w:pos="567" w:val="left"/>
          <w:tab w:pos="1134" w:val="left"/>
          <w:tab w:pos="1247" w:val="left"/>
        </w:tabs>
        <w:shd w:val="clear" w:color="auto" w:fill="fbe9eb"/>
      </w:pPr>
      <w:r>
        <w:rPr>
          <w:color w:val="BFBFBF"/>
          <w:shd w:val="clear" w:color="auto" w:fill="#f9d7dc"/>
        </w:rPr>
        <w:t>650</w:t>
        <w:tab/>
        <w:tab/>
        <w:t>-</w:t>
        <w:tab/>
      </w:r>
      <w:r>
        <w:t xml:space="preserve">The NetworkAccessRule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651</w:t>
        <w:tab/>
        <w:tab/>
        <w:t>-</w:t>
        <w:tab/>
      </w:r>
      <w:r/>
    </w:p>
    <w:p>
      <w:pPr>
        <w:pStyle w:val="CodeChangeLine"/>
        <w:tabs>
          <w:tab w:pos="567" w:val="left"/>
          <w:tab w:pos="1134" w:val="left"/>
          <w:tab w:pos="1247" w:val="left"/>
        </w:tabs>
        <w:shd w:val="clear" w:color="auto" w:fill="fbe9eb"/>
      </w:pPr>
      <w:r>
        <w:rPr>
          <w:color w:val="BFBFBF"/>
          <w:shd w:val="clear" w:color="auto" w:fill="#f9d7dc"/>
        </w:rPr>
        <w:t>652</w:t>
        <w:tab/>
        <w:tab/>
        <w:t>-</w:t>
        <w:tab/>
      </w:r>
      <w:r>
        <w:t>The information of a NetworkAccessRule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653</w:t>
        <w:tab/>
        <w:tab/>
        <w:t>-</w:t>
        <w:tab/>
      </w:r>
      <w:r/>
    </w:p>
    <w:p>
      <w:pPr>
        <w:pStyle w:val="CodeChangeLine"/>
        <w:tabs>
          <w:tab w:pos="567" w:val="left"/>
          <w:tab w:pos="1134" w:val="left"/>
          <w:tab w:pos="1247" w:val="left"/>
        </w:tabs>
        <w:shd w:val="clear" w:color="auto" w:fill="fbe9eb"/>
      </w:pPr>
      <w:r>
        <w:rPr>
          <w:color w:val="BFBFBF"/>
          <w:shd w:val="clear" w:color="auto" w:fill="#f9d7dc"/>
        </w:rPr>
        <w:t>654</w:t>
        <w:tab/>
        <w:tab/>
        <w:t>-</w:t>
        <w:tab/>
      </w:r>
      <w:r>
        <w:t xml:space="preserve">The information of a NetworkAccessRule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631</w:t>
        <w:tab/>
        <w:t>+</w:t>
        <w:tab/>
      </w:r>
      <w:r>
        <w:t>The NetworkAccessRule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632</w:t>
        <w:tab/>
        <w:t>+</w:t>
        <w:tab/>
      </w:r>
      <w:r/>
    </w:p>
    <w:p>
      <w:pPr>
        <w:pStyle w:val="CodeChangeLine"/>
        <w:tabs>
          <w:tab w:pos="567" w:val="left"/>
          <w:tab w:pos="1134" w:val="left"/>
          <w:tab w:pos="1247" w:val="left"/>
        </w:tabs>
        <w:shd w:val="clear" w:color="auto" w:fill="ecfdf0"/>
      </w:pPr>
      <w:r>
        <w:rPr>
          <w:color w:val="BFBFBF"/>
          <w:shd w:val="clear" w:color="auto" w:fill="#ddfbe6"/>
        </w:rPr>
        <w:tab/>
        <w:t>633</w:t>
        <w:tab/>
        <w:t>+</w:t>
        <w:tab/>
      </w:r>
      <w:r>
        <w:t xml:space="preserve">The NetworkAccessRule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634</w:t>
        <w:tab/>
        <w:t>+</w:t>
        <w:tab/>
      </w:r>
      <w:r/>
    </w:p>
    <w:p>
      <w:pPr>
        <w:pStyle w:val="CodeChangeLine"/>
        <w:tabs>
          <w:tab w:pos="567" w:val="left"/>
          <w:tab w:pos="1134" w:val="left"/>
          <w:tab w:pos="1247" w:val="left"/>
        </w:tabs>
        <w:shd w:val="clear" w:color="auto" w:fill="ecfdf0"/>
      </w:pPr>
      <w:r>
        <w:rPr>
          <w:color w:val="BFBFBF"/>
          <w:shd w:val="clear" w:color="auto" w:fill="#ddfbe6"/>
        </w:rPr>
        <w:tab/>
        <w:t>635</w:t>
        <w:tab/>
        <w:t>+</w:t>
        <w:tab/>
      </w:r>
      <w:r>
        <w:t>The information of a NetworkAccessRule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636</w:t>
        <w:tab/>
        <w:t>+</w:t>
        <w:tab/>
      </w:r>
      <w:r/>
    </w:p>
    <w:p>
      <w:pPr>
        <w:pStyle w:val="CodeChangeLine"/>
        <w:tabs>
          <w:tab w:pos="567" w:val="left"/>
          <w:tab w:pos="1134" w:val="left"/>
          <w:tab w:pos="1247" w:val="left"/>
        </w:tabs>
        <w:shd w:val="clear" w:color="auto" w:fill="ecfdf0"/>
      </w:pPr>
      <w:r>
        <w:rPr>
          <w:color w:val="BFBFBF"/>
          <w:shd w:val="clear" w:color="auto" w:fill="#ddfbe6"/>
        </w:rPr>
        <w:tab/>
        <w:t>637</w:t>
        <w:tab/>
        <w:t>+</w:t>
        <w:tab/>
      </w:r>
      <w:r>
        <w:t xml:space="preserve">The information of a NetworkAccessRule instance shall be updated using the SetParameterValues RPC of TR-069 [\[4\]](#_ref_4). </w:t>
      </w:r>
    </w:p>
    <w:p>
      <w:pPr>
        <w:pStyle w:val="CodeChangeLine"/>
        <w:tabs>
          <w:tab w:pos="567" w:val="left"/>
          <w:tab w:pos="1134" w:val="left"/>
          <w:tab w:pos="1247" w:val="left"/>
        </w:tabs>
      </w:pPr>
      <w:r>
        <w:rPr>
          <w:color w:val="BFBFBF"/>
          <w:shd w:val="clear" w:color="auto" w:fill="fafafa"/>
        </w:rPr>
        <w:t>655</w:t>
        <w:tab/>
        <w:t>638</w:t>
        <w:tab/>
        <w:tab/>
      </w:r>
      <w:r/>
    </w:p>
    <w:p>
      <w:pPr>
        <w:pStyle w:val="CodeChangeLine"/>
        <w:tabs>
          <w:tab w:pos="567" w:val="left"/>
          <w:tab w:pos="1134" w:val="left"/>
          <w:tab w:pos="1247" w:val="left"/>
        </w:tabs>
      </w:pPr>
      <w:r>
        <w:rPr>
          <w:color w:val="BFBFBF"/>
          <w:shd w:val="clear" w:color="auto" w:fill="fafafa"/>
        </w:rPr>
        <w:t>656</w:t>
        <w:tab/>
        <w:t>639</w:t>
        <w:tab/>
        <w:tab/>
      </w:r>
      <w:r/>
    </w:p>
    <w:p>
      <w:pPr>
        <w:pStyle w:val="CodeChangeLine"/>
        <w:tabs>
          <w:tab w:pos="567" w:val="left"/>
          <w:tab w:pos="1134" w:val="left"/>
          <w:tab w:pos="1247" w:val="left"/>
        </w:tabs>
      </w:pPr>
      <w:r>
        <w:rPr>
          <w:color w:val="BFBFBF"/>
          <w:shd w:val="clear" w:color="auto" w:fill="fafafa"/>
        </w:rPr>
        <w:t>657</w:t>
        <w:tab/>
        <w:t>640</w:t>
        <w:tab/>
        <w:tab/>
      </w:r>
      <w:r>
        <w:t>**Table 7.12.7-1: Resource [cmdhNwAccessRule]**&lt;a name="table_7.12.7-1"&gt;&lt;/a&gt;</w:t>
      </w:r>
    </w:p>
    <w:p>
      <w:pPr>
        <w:pStyle w:val="CodeHeader"/>
      </w:pPr>
      <w:r>
        <w:t xml:space="preserve">@@ -669,17 +652,17 @@ </w:t>
      </w:r>
    </w:p>
    <w:p>
      <w:pPr>
        <w:pStyle w:val="CodeChangeLine"/>
        <w:tabs>
          <w:tab w:pos="567" w:val="left"/>
          <w:tab w:pos="1134" w:val="left"/>
          <w:tab w:pos="1247" w:val="left"/>
        </w:tabs>
      </w:pPr>
      <w:r>
        <w:rPr>
          <w:color w:val="BFBFBF"/>
          <w:shd w:val="clear" w:color="auto" w:fill="fafafa"/>
        </w:rPr>
        <w:t>669</w:t>
        <w:tab/>
        <w:t>652</w:t>
        <w:tab/>
        <w:tab/>
      </w:r>
      <w:r/>
    </w:p>
    <w:p>
      <w:pPr>
        <w:pStyle w:val="CodeChangeLine"/>
        <w:tabs>
          <w:tab w:pos="567" w:val="left"/>
          <w:tab w:pos="1134" w:val="left"/>
          <w:tab w:pos="1247" w:val="left"/>
        </w:tabs>
      </w:pPr>
      <w:r>
        <w:rPr>
          <w:color w:val="BFBFBF"/>
          <w:shd w:val="clear" w:color="auto" w:fill="fafafa"/>
        </w:rPr>
        <w:t>670</w:t>
        <w:tab/>
        <w:t>653</w:t>
        <w:tab/>
        <w:tab/>
      </w:r>
      <w:r>
        <w:t>### 7.12.8 Resource [cmdhBuffer]</w:t>
      </w:r>
    </w:p>
    <w:p>
      <w:pPr>
        <w:pStyle w:val="CodeChangeLine"/>
        <w:tabs>
          <w:tab w:pos="567" w:val="left"/>
          <w:tab w:pos="1134" w:val="left"/>
          <w:tab w:pos="1247" w:val="left"/>
        </w:tabs>
      </w:pPr>
      <w:r>
        <w:rPr>
          <w:color w:val="BFBFBF"/>
          <w:shd w:val="clear" w:color="auto" w:fill="fafafa"/>
        </w:rPr>
        <w:t>671</w:t>
        <w:tab/>
        <w:t>654</w:t>
        <w:tab/>
        <w:tab/>
      </w:r>
      <w:r/>
    </w:p>
    <w:p>
      <w:pPr>
        <w:pStyle w:val="CodeChangeLine"/>
        <w:tabs>
          <w:tab w:pos="567" w:val="left"/>
          <w:tab w:pos="1134" w:val="left"/>
          <w:tab w:pos="1247" w:val="left"/>
        </w:tabs>
        <w:shd w:val="clear" w:color="auto" w:fill="fbe9eb"/>
      </w:pPr>
      <w:r>
        <w:rPr>
          <w:color w:val="BFBFBF"/>
          <w:shd w:val="clear" w:color="auto" w:fill="#f9d7dc"/>
        </w:rPr>
        <w:t>672</w:t>
        <w:tab/>
        <w:tab/>
        <w:t>-</w:t>
        <w:tab/>
      </w:r>
      <w:r>
        <w:t>The Resource [cmdhBuffer] represents limits in usage of buffers for temporarily storing information that needs to be forwarded to other CSEs during processing of CMDH-related requests in a CSE, see clause D.12.8 of TS-0001 &lt;a href="#_ref_1"&gt;[1]&lt;/a&gt;.</w:t>
      </w:r>
    </w:p>
    <w:p>
      <w:pPr>
        <w:pStyle w:val="CodeChangeLine"/>
        <w:tabs>
          <w:tab w:pos="567" w:val="left"/>
          <w:tab w:pos="1134" w:val="left"/>
          <w:tab w:pos="1247" w:val="left"/>
        </w:tabs>
        <w:shd w:val="clear" w:color="auto" w:fill="ecfdf0"/>
      </w:pPr>
      <w:r>
        <w:rPr>
          <w:color w:val="BFBFBF"/>
          <w:shd w:val="clear" w:color="auto" w:fill="#ddfbe6"/>
        </w:rPr>
        <w:tab/>
        <w:t>655</w:t>
        <w:tab/>
        <w:t>+</w:t>
        <w:tab/>
      </w:r>
      <w:r>
        <w:t>The Resource [cmdhBuffer] represents limits in usage of buffers for temporarily storing information that needs to be forwarded to other CSEs during processing of CMDH-related requests in a CSE, see clause D.12.8 of TS-0001 [\[1\]](#_ref_1).</w:t>
      </w:r>
    </w:p>
    <w:p>
      <w:pPr>
        <w:pStyle w:val="CodeChangeLine"/>
        <w:tabs>
          <w:tab w:pos="567" w:val="left"/>
          <w:tab w:pos="1134" w:val="left"/>
          <w:tab w:pos="1247" w:val="left"/>
        </w:tabs>
      </w:pPr>
      <w:r>
        <w:rPr>
          <w:color w:val="BFBFBF"/>
          <w:shd w:val="clear" w:color="auto" w:fill="fafafa"/>
        </w:rPr>
        <w:t>673</w:t>
        <w:tab/>
        <w:t>656</w:t>
        <w:tab/>
        <w:tab/>
      </w:r>
      <w:r/>
    </w:p>
    <w:p>
      <w:pPr>
        <w:pStyle w:val="CodeChangeLine"/>
        <w:tabs>
          <w:tab w:pos="567" w:val="left"/>
          <w:tab w:pos="1134" w:val="left"/>
          <w:tab w:pos="1247" w:val="left"/>
        </w:tabs>
      </w:pPr>
      <w:r>
        <w:rPr>
          <w:color w:val="BFBFBF"/>
          <w:shd w:val="clear" w:color="auto" w:fill="fafafa"/>
        </w:rPr>
        <w:t>674</w:t>
        <w:tab/>
        <w:t>657</w:t>
        <w:tab/>
        <w:tab/>
      </w:r>
      <w:r>
        <w:t xml:space="preserve">The Resource [cmdhBuffer] is a multi-instance Resource where each instance of the Resource shall map to an instance of Device.X\_oneM2M\_org\_CSE.{i}.CMDH.Buffer.{i} object. </w:t>
      </w:r>
    </w:p>
    <w:p>
      <w:pPr>
        <w:pStyle w:val="CodeChangeLine"/>
        <w:tabs>
          <w:tab w:pos="567" w:val="left"/>
          <w:tab w:pos="1134" w:val="left"/>
          <w:tab w:pos="1247" w:val="left"/>
        </w:tabs>
      </w:pPr>
      <w:r>
        <w:rPr>
          <w:color w:val="BFBFBF"/>
          <w:shd w:val="clear" w:color="auto" w:fill="fafafa"/>
        </w:rPr>
        <w:t>675</w:t>
        <w:tab/>
        <w:t>658</w:t>
        <w:tab/>
        <w:tab/>
      </w:r>
      <w:r/>
    </w:p>
    <w:p>
      <w:pPr>
        <w:pStyle w:val="CodeChangeLine"/>
        <w:tabs>
          <w:tab w:pos="567" w:val="left"/>
          <w:tab w:pos="1134" w:val="left"/>
          <w:tab w:pos="1247" w:val="left"/>
        </w:tabs>
        <w:shd w:val="clear" w:color="auto" w:fill="fbe9eb"/>
      </w:pPr>
      <w:r>
        <w:rPr>
          <w:color w:val="BFBFBF"/>
          <w:shd w:val="clear" w:color="auto" w:fill="#f9d7dc"/>
        </w:rPr>
        <w:t>676</w:t>
        <w:tab/>
        <w:tab/>
        <w:t>-</w:t>
        <w:tab/>
      </w:r>
      <w:r>
        <w:t>The Buffer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677</w:t>
        <w:tab/>
        <w:tab/>
        <w:t>-</w:t>
        <w:tab/>
      </w:r>
      <w:r/>
    </w:p>
    <w:p>
      <w:pPr>
        <w:pStyle w:val="CodeChangeLine"/>
        <w:tabs>
          <w:tab w:pos="567" w:val="left"/>
          <w:tab w:pos="1134" w:val="left"/>
          <w:tab w:pos="1247" w:val="left"/>
        </w:tabs>
        <w:shd w:val="clear" w:color="auto" w:fill="fbe9eb"/>
      </w:pPr>
      <w:r>
        <w:rPr>
          <w:color w:val="BFBFBF"/>
          <w:shd w:val="clear" w:color="auto" w:fill="#f9d7dc"/>
        </w:rPr>
        <w:t>678</w:t>
        <w:tab/>
        <w:tab/>
        <w:t>-</w:t>
        <w:tab/>
      </w:r>
      <w:r>
        <w:t xml:space="preserve">The Buffer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679</w:t>
        <w:tab/>
        <w:tab/>
        <w:t>-</w:t>
        <w:tab/>
      </w:r>
      <w:r/>
    </w:p>
    <w:p>
      <w:pPr>
        <w:pStyle w:val="CodeChangeLine"/>
        <w:tabs>
          <w:tab w:pos="567" w:val="left"/>
          <w:tab w:pos="1134" w:val="left"/>
          <w:tab w:pos="1247" w:val="left"/>
        </w:tabs>
        <w:shd w:val="clear" w:color="auto" w:fill="fbe9eb"/>
      </w:pPr>
      <w:r>
        <w:rPr>
          <w:color w:val="BFBFBF"/>
          <w:shd w:val="clear" w:color="auto" w:fill="#f9d7dc"/>
        </w:rPr>
        <w:t>680</w:t>
        <w:tab/>
        <w:tab/>
        <w:t>-</w:t>
        <w:tab/>
      </w:r>
      <w:r>
        <w:t>The information of a Buffer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681</w:t>
        <w:tab/>
        <w:tab/>
        <w:t>-</w:t>
        <w:tab/>
      </w:r>
      <w:r/>
    </w:p>
    <w:p>
      <w:pPr>
        <w:pStyle w:val="CodeChangeLine"/>
        <w:tabs>
          <w:tab w:pos="567" w:val="left"/>
          <w:tab w:pos="1134" w:val="left"/>
          <w:tab w:pos="1247" w:val="left"/>
        </w:tabs>
        <w:shd w:val="clear" w:color="auto" w:fill="fbe9eb"/>
      </w:pPr>
      <w:r>
        <w:rPr>
          <w:color w:val="BFBFBF"/>
          <w:shd w:val="clear" w:color="auto" w:fill="#f9d7dc"/>
        </w:rPr>
        <w:t>682</w:t>
        <w:tab/>
        <w:tab/>
        <w:t>-</w:t>
        <w:tab/>
      </w:r>
      <w:r>
        <w:t xml:space="preserve">The information of a Buffer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659</w:t>
        <w:tab/>
        <w:t>+</w:t>
        <w:tab/>
      </w:r>
      <w:r>
        <w:t>The Buffer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660</w:t>
        <w:tab/>
        <w:t>+</w:t>
        <w:tab/>
      </w:r>
      <w:r/>
    </w:p>
    <w:p>
      <w:pPr>
        <w:pStyle w:val="CodeChangeLine"/>
        <w:tabs>
          <w:tab w:pos="567" w:val="left"/>
          <w:tab w:pos="1134" w:val="left"/>
          <w:tab w:pos="1247" w:val="left"/>
        </w:tabs>
        <w:shd w:val="clear" w:color="auto" w:fill="ecfdf0"/>
      </w:pPr>
      <w:r>
        <w:rPr>
          <w:color w:val="BFBFBF"/>
          <w:shd w:val="clear" w:color="auto" w:fill="#ddfbe6"/>
        </w:rPr>
        <w:tab/>
        <w:t>661</w:t>
        <w:tab/>
        <w:t>+</w:t>
        <w:tab/>
      </w:r>
      <w:r>
        <w:t xml:space="preserve">The Buffer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662</w:t>
        <w:tab/>
        <w:t>+</w:t>
        <w:tab/>
      </w:r>
      <w:r/>
    </w:p>
    <w:p>
      <w:pPr>
        <w:pStyle w:val="CodeChangeLine"/>
        <w:tabs>
          <w:tab w:pos="567" w:val="left"/>
          <w:tab w:pos="1134" w:val="left"/>
          <w:tab w:pos="1247" w:val="left"/>
        </w:tabs>
        <w:shd w:val="clear" w:color="auto" w:fill="ecfdf0"/>
      </w:pPr>
      <w:r>
        <w:rPr>
          <w:color w:val="BFBFBF"/>
          <w:shd w:val="clear" w:color="auto" w:fill="#ddfbe6"/>
        </w:rPr>
        <w:tab/>
        <w:t>663</w:t>
        <w:tab/>
        <w:t>+</w:t>
        <w:tab/>
      </w:r>
      <w:r>
        <w:t>The information of a Buffer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664</w:t>
        <w:tab/>
        <w:t>+</w:t>
        <w:tab/>
      </w:r>
      <w:r/>
    </w:p>
    <w:p>
      <w:pPr>
        <w:pStyle w:val="CodeChangeLine"/>
        <w:tabs>
          <w:tab w:pos="567" w:val="left"/>
          <w:tab w:pos="1134" w:val="left"/>
          <w:tab w:pos="1247" w:val="left"/>
        </w:tabs>
        <w:shd w:val="clear" w:color="auto" w:fill="ecfdf0"/>
      </w:pPr>
      <w:r>
        <w:rPr>
          <w:color w:val="BFBFBF"/>
          <w:shd w:val="clear" w:color="auto" w:fill="#ddfbe6"/>
        </w:rPr>
        <w:tab/>
        <w:t>665</w:t>
        <w:tab/>
        <w:t>+</w:t>
        <w:tab/>
      </w:r>
      <w:r>
        <w:t xml:space="preserve">The information of a Buffer instance shall be updated using the SetParameterValues RPC of TR-069 [\[4\]](#_ref_4). </w:t>
      </w:r>
    </w:p>
    <w:p>
      <w:pPr>
        <w:pStyle w:val="CodeChangeLine"/>
        <w:tabs>
          <w:tab w:pos="567" w:val="left"/>
          <w:tab w:pos="1134" w:val="left"/>
          <w:tab w:pos="1247" w:val="left"/>
        </w:tabs>
      </w:pPr>
      <w:r>
        <w:rPr>
          <w:color w:val="BFBFBF"/>
          <w:shd w:val="clear" w:color="auto" w:fill="fafafa"/>
        </w:rPr>
        <w:t>683</w:t>
        <w:tab/>
        <w:t>666</w:t>
        <w:tab/>
        <w:tab/>
      </w:r>
      <w:r/>
    </w:p>
    <w:p>
      <w:pPr>
        <w:pStyle w:val="CodeChangeLine"/>
        <w:tabs>
          <w:tab w:pos="567" w:val="left"/>
          <w:tab w:pos="1134" w:val="left"/>
          <w:tab w:pos="1247" w:val="left"/>
        </w:tabs>
      </w:pPr>
      <w:r>
        <w:rPr>
          <w:color w:val="BFBFBF"/>
          <w:shd w:val="clear" w:color="auto" w:fill="fafafa"/>
        </w:rPr>
        <w:t>684</w:t>
        <w:tab/>
        <w:t>667</w:t>
        <w:tab/>
        <w:tab/>
      </w:r>
      <w:r/>
    </w:p>
    <w:p>
      <w:pPr>
        <w:pStyle w:val="CodeChangeLine"/>
        <w:tabs>
          <w:tab w:pos="567" w:val="left"/>
          <w:tab w:pos="1134" w:val="left"/>
          <w:tab w:pos="1247" w:val="left"/>
        </w:tabs>
      </w:pPr>
      <w:r>
        <w:rPr>
          <w:color w:val="BFBFBF"/>
          <w:shd w:val="clear" w:color="auto" w:fill="fafafa"/>
        </w:rPr>
        <w:t>685</w:t>
        <w:tab/>
        <w:t>668</w:t>
        <w:tab/>
        <w:tab/>
      </w:r>
      <w:r>
        <w:t>**Table 7.12.8-1: Resource [cmdhBuffer]**&lt;a name="table_7.12.8-1"&gt;&lt;/a&gt;</w:t>
      </w:r>
    </w:p>
    <w:p>
      <w:pPr>
        <w:pStyle w:val="CodeHeader"/>
      </w:pPr>
      <w:r>
        <w:t xml:space="preserve">@@ -710,7 +693,7 @@ </w:t>
      </w:r>
    </w:p>
    <w:p>
      <w:pPr>
        <w:pStyle w:val="CodeChangeLine"/>
        <w:tabs>
          <w:tab w:pos="567" w:val="left"/>
          <w:tab w:pos="1134" w:val="left"/>
          <w:tab w:pos="1247" w:val="left"/>
        </w:tabs>
      </w:pPr>
      <w:r>
        <w:rPr>
          <w:color w:val="BFBFBF"/>
          <w:shd w:val="clear" w:color="auto" w:fill="fafafa"/>
        </w:rPr>
        <w:t>710</w:t>
        <w:tab/>
        <w:t>693</w:t>
        <w:tab/>
        <w:tab/>
      </w:r>
      <w:r/>
    </w:p>
    <w:p>
      <w:pPr>
        <w:pStyle w:val="CodeChangeLine"/>
        <w:tabs>
          <w:tab w:pos="567" w:val="left"/>
          <w:tab w:pos="1134" w:val="left"/>
          <w:tab w:pos="1247" w:val="left"/>
        </w:tabs>
      </w:pPr>
      <w:r>
        <w:rPr>
          <w:color w:val="BFBFBF"/>
          <w:shd w:val="clear" w:color="auto" w:fill="fafafa"/>
        </w:rPr>
        <w:t>711</w:t>
        <w:tab/>
        <w:t>694</w:t>
        <w:tab/>
        <w:tab/>
      </w:r>
      <w:r>
        <w:t>## 7.14 Resource Type &amp;lt;execInstance&gt;</w:t>
      </w:r>
    </w:p>
    <w:p>
      <w:pPr>
        <w:pStyle w:val="CodeChangeLine"/>
        <w:tabs>
          <w:tab w:pos="567" w:val="left"/>
          <w:tab w:pos="1134" w:val="left"/>
          <w:tab w:pos="1247" w:val="left"/>
        </w:tabs>
      </w:pPr>
      <w:r>
        <w:rPr>
          <w:color w:val="BFBFBF"/>
          <w:shd w:val="clear" w:color="auto" w:fill="fafafa"/>
        </w:rPr>
        <w:t>712</w:t>
        <w:tab/>
        <w:t>695</w:t>
        <w:tab/>
        <w:tab/>
      </w:r>
      <w:r/>
    </w:p>
    <w:p>
      <w:pPr>
        <w:pStyle w:val="CodeChangeLine"/>
        <w:tabs>
          <w:tab w:pos="567" w:val="left"/>
          <w:tab w:pos="1134" w:val="left"/>
          <w:tab w:pos="1247" w:val="left"/>
        </w:tabs>
        <w:shd w:val="clear" w:color="auto" w:fill="fbe9eb"/>
      </w:pPr>
      <w:r>
        <w:rPr>
          <w:color w:val="BFBFBF"/>
          <w:shd w:val="clear" w:color="auto" w:fill="#f9d7dc"/>
        </w:rPr>
        <w:t>713</w:t>
        <w:tab/>
        <w:tab/>
        <w:t>-</w:t>
        <w:tab/>
      </w:r>
      <w:r>
        <w:t>The &amp;lt;execInstance&gt; resource from TS-0004 &lt;a href="#_ref_2"&gt;[2]&lt;/a&gt; shall map to BBF CancelTransfer RPC commands when it is disabled/cancelled using a Update operation or deleted using a Delete operation. The details are described in clause 8.2.</w:t>
      </w:r>
    </w:p>
    <w:p>
      <w:pPr>
        <w:pStyle w:val="CodeChangeLine"/>
        <w:tabs>
          <w:tab w:pos="567" w:val="left"/>
          <w:tab w:pos="1134" w:val="left"/>
          <w:tab w:pos="1247" w:val="left"/>
        </w:tabs>
        <w:shd w:val="clear" w:color="auto" w:fill="ecfdf0"/>
      </w:pPr>
      <w:r>
        <w:rPr>
          <w:color w:val="BFBFBF"/>
          <w:shd w:val="clear" w:color="auto" w:fill="#ddfbe6"/>
        </w:rPr>
        <w:tab/>
        <w:t>696</w:t>
        <w:tab/>
        <w:t>+</w:t>
        <w:tab/>
      </w:r>
      <w:r>
        <w:t>The &amp;lt;execInstance&gt; resource from TS-0004 [\[2\]](#_ref_2) shall map to BBF CancelTransfer RPC commands when it is disabled/cancelled using a Update operation or deleted using a Delete operation. The details are described in clause 8.2.</w:t>
      </w:r>
    </w:p>
    <w:p>
      <w:pPr>
        <w:pStyle w:val="CodeChangeLine"/>
        <w:tabs>
          <w:tab w:pos="567" w:val="left"/>
          <w:tab w:pos="1134" w:val="left"/>
          <w:tab w:pos="1247" w:val="left"/>
        </w:tabs>
      </w:pPr>
      <w:r>
        <w:rPr>
          <w:color w:val="BFBFBF"/>
          <w:shd w:val="clear" w:color="auto" w:fill="fafafa"/>
        </w:rPr>
        <w:t>714</w:t>
        <w:tab/>
        <w:t>697</w:t>
        <w:tab/>
        <w:tab/>
      </w:r>
      <w:r/>
    </w:p>
    <w:p>
      <w:pPr>
        <w:pStyle w:val="CodeChangeLine"/>
        <w:tabs>
          <w:tab w:pos="567" w:val="left"/>
          <w:tab w:pos="1134" w:val="left"/>
          <w:tab w:pos="1247" w:val="left"/>
        </w:tabs>
      </w:pPr>
      <w:r>
        <w:rPr>
          <w:color w:val="BFBFBF"/>
          <w:shd w:val="clear" w:color="auto" w:fill="fafafa"/>
        </w:rPr>
        <w:t>715</w:t>
        <w:tab/>
        <w:t>698</w:t>
        <w:tab/>
        <w:tab/>
      </w:r>
      <w:r/>
    </w:p>
    <w:p>
      <w:pPr>
        <w:pStyle w:val="CodeChangeLine"/>
        <w:tabs>
          <w:tab w:pos="567" w:val="left"/>
          <w:tab w:pos="1134" w:val="left"/>
          <w:tab w:pos="1247" w:val="left"/>
        </w:tabs>
      </w:pPr>
      <w:r>
        <w:rPr>
          <w:color w:val="BFBFBF"/>
          <w:shd w:val="clear" w:color="auto" w:fill="fafafa"/>
        </w:rPr>
        <w:t>716</w:t>
        <w:tab/>
        <w:t>699</w:t>
        <w:tab/>
        <w:tab/>
      </w:r>
      <w:r>
        <w:t>## 7.15 Resource [registration]</w:t>
      </w:r>
    </w:p>
    <w:p>
      <w:pPr>
        <w:pStyle w:val="CodeHeader"/>
      </w:pPr>
      <w:r>
        <w:t xml:space="preserve">@@ -722,18 +705,18 @@ </w:t>
      </w:r>
    </w:p>
    <w:p>
      <w:pPr>
        <w:pStyle w:val="CodeChangeLine"/>
        <w:tabs>
          <w:tab w:pos="567" w:val="left"/>
          <w:tab w:pos="1134" w:val="left"/>
          <w:tab w:pos="1247" w:val="left"/>
        </w:tabs>
      </w:pPr>
      <w:r>
        <w:rPr>
          <w:color w:val="BFBFBF"/>
          <w:shd w:val="clear" w:color="auto" w:fill="fafafa"/>
        </w:rPr>
        <w:t>722</w:t>
        <w:tab/>
        <w:t>705</w:t>
        <w:tab/>
        <w:tab/>
      </w:r>
      <w:r>
        <w:t>- When the originatorID resource is for a CSE-ID, the TR-069 object instance Device.X\_oneM2M\_org\_CSE.{i} shall be used for the specified CSE-ID.</w:t>
      </w:r>
    </w:p>
    <w:p>
      <w:pPr>
        <w:pStyle w:val="CodeChangeLine"/>
        <w:tabs>
          <w:tab w:pos="567" w:val="left"/>
          <w:tab w:pos="1134" w:val="left"/>
          <w:tab w:pos="1247" w:val="left"/>
        </w:tabs>
      </w:pPr>
      <w:r>
        <w:rPr>
          <w:color w:val="BFBFBF"/>
          <w:shd w:val="clear" w:color="auto" w:fill="fafafa"/>
        </w:rPr>
        <w:t>723</w:t>
        <w:tab/>
        <w:t>706</w:t>
        <w:tab/>
        <w:tab/>
      </w:r>
      <w:r>
        <w:t xml:space="preserve">- When the originatorID resource is for an AE-ID, the TR-069 object instance Device.X\_oneM2M\_org\_AE.{i} shall be used for the specified AE-ID. </w:t>
      </w:r>
    </w:p>
    <w:p>
      <w:pPr>
        <w:pStyle w:val="CodeChangeLine"/>
        <w:tabs>
          <w:tab w:pos="567" w:val="left"/>
          <w:tab w:pos="1134" w:val="left"/>
          <w:tab w:pos="1247" w:val="left"/>
        </w:tabs>
      </w:pPr>
      <w:r>
        <w:rPr>
          <w:color w:val="BFBFBF"/>
          <w:shd w:val="clear" w:color="auto" w:fill="fafafa"/>
        </w:rPr>
        <w:t>724</w:t>
        <w:tab/>
        <w:t>707</w:t>
        <w:tab/>
        <w:tab/>
      </w:r>
      <w:r/>
    </w:p>
    <w:p>
      <w:pPr>
        <w:pStyle w:val="CodeChangeLine"/>
        <w:tabs>
          <w:tab w:pos="567" w:val="left"/>
          <w:tab w:pos="1134" w:val="left"/>
          <w:tab w:pos="1247" w:val="left"/>
        </w:tabs>
        <w:shd w:val="clear" w:color="auto" w:fill="fbe9eb"/>
      </w:pPr>
      <w:r>
        <w:rPr>
          <w:color w:val="BFBFBF"/>
          <w:shd w:val="clear" w:color="auto" w:fill="#f9d7dc"/>
        </w:rPr>
        <w:t>725</w:t>
        <w:tab/>
        <w:tab/>
        <w:t>-</w:t>
        <w:tab/>
      </w:r>
      <w:r>
        <w:t>The information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726</w:t>
        <w:tab/>
        <w:tab/>
        <w:t>-</w:t>
        <w:tab/>
      </w:r>
      <w:r/>
    </w:p>
    <w:p>
      <w:pPr>
        <w:pStyle w:val="CodeChangeLine"/>
        <w:tabs>
          <w:tab w:pos="567" w:val="left"/>
          <w:tab w:pos="1134" w:val="left"/>
          <w:tab w:pos="1247" w:val="left"/>
        </w:tabs>
        <w:shd w:val="clear" w:color="auto" w:fill="fbe9eb"/>
      </w:pPr>
      <w:r>
        <w:rPr>
          <w:color w:val="BFBFBF"/>
          <w:shd w:val="clear" w:color="auto" w:fill="#f9d7dc"/>
        </w:rPr>
        <w:t>727</w:t>
        <w:tab/>
        <w:tab/>
        <w:t>-</w:t>
        <w:tab/>
      </w:r>
      <w:r>
        <w:t xml:space="preserve">The information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728</w:t>
        <w:tab/>
        <w:tab/>
        <w:t>-</w:t>
        <w:tab/>
      </w:r>
      <w:r/>
    </w:p>
    <w:p>
      <w:pPr>
        <w:pStyle w:val="CodeChangeLine"/>
        <w:tabs>
          <w:tab w:pos="567" w:val="left"/>
          <w:tab w:pos="1134" w:val="left"/>
          <w:tab w:pos="1247" w:val="left"/>
        </w:tabs>
        <w:shd w:val="clear" w:color="auto" w:fill="fbe9eb"/>
      </w:pPr>
      <w:r>
        <w:rPr>
          <w:color w:val="BFBFBF"/>
          <w:shd w:val="clear" w:color="auto" w:fill="#f9d7dc"/>
        </w:rPr>
        <w:t>729</w:t>
        <w:tab/>
        <w:tab/>
        <w:t>-</w:t>
        <w:tab/>
      </w:r>
      <w:r>
        <w:t xml:space="preserve">The information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730</w:t>
        <w:tab/>
        <w:tab/>
        <w:t>-</w:t>
        <w:tab/>
      </w:r>
      <w:r/>
    </w:p>
    <w:p>
      <w:pPr>
        <w:pStyle w:val="CodeChangeLine"/>
        <w:tabs>
          <w:tab w:pos="567" w:val="left"/>
          <w:tab w:pos="1134" w:val="left"/>
          <w:tab w:pos="1247" w:val="left"/>
        </w:tabs>
        <w:shd w:val="clear" w:color="auto" w:fill="fbe9eb"/>
      </w:pPr>
      <w:r>
        <w:rPr>
          <w:color w:val="BFBFBF"/>
          <w:shd w:val="clear" w:color="auto" w:fill="#f9d7dc"/>
        </w:rPr>
        <w:t>731</w:t>
        <w:tab/>
        <w:tab/>
        <w:t>-</w:t>
        <w:tab/>
      </w:r>
      <w:r>
        <w:t>The capabilities shall be enabled and disabled using the SetParameterValues RPC of TR-069 &lt;a href="#_ref_4"&gt;[4]&lt;/a&gt;.</w:t>
      </w:r>
    </w:p>
    <w:p>
      <w:pPr>
        <w:pStyle w:val="CodeChangeLine"/>
        <w:tabs>
          <w:tab w:pos="567" w:val="left"/>
          <w:tab w:pos="1134" w:val="left"/>
          <w:tab w:pos="1247" w:val="left"/>
        </w:tabs>
        <w:shd w:val="clear" w:color="auto" w:fill="ecfdf0"/>
      </w:pPr>
      <w:r>
        <w:rPr>
          <w:color w:val="BFBFBF"/>
          <w:shd w:val="clear" w:color="auto" w:fill="#ddfbe6"/>
        </w:rPr>
        <w:tab/>
        <w:t>708</w:t>
        <w:tab/>
        <w:t>+</w:t>
        <w:tab/>
      </w:r>
      <w:r>
        <w:t>The information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709</w:t>
        <w:tab/>
        <w:t>+</w:t>
        <w:tab/>
      </w:r>
      <w:r/>
    </w:p>
    <w:p>
      <w:pPr>
        <w:pStyle w:val="CodeChangeLine"/>
        <w:tabs>
          <w:tab w:pos="567" w:val="left"/>
          <w:tab w:pos="1134" w:val="left"/>
          <w:tab w:pos="1247" w:val="left"/>
        </w:tabs>
        <w:shd w:val="clear" w:color="auto" w:fill="ecfdf0"/>
      </w:pPr>
      <w:r>
        <w:rPr>
          <w:color w:val="BFBFBF"/>
          <w:shd w:val="clear" w:color="auto" w:fill="#ddfbe6"/>
        </w:rPr>
        <w:tab/>
        <w:t>710</w:t>
        <w:tab/>
        <w:t>+</w:t>
        <w:tab/>
      </w:r>
      <w:r>
        <w:t xml:space="preserve">The information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711</w:t>
        <w:tab/>
        <w:t>+</w:t>
        <w:tab/>
      </w:r>
      <w:r/>
    </w:p>
    <w:p>
      <w:pPr>
        <w:pStyle w:val="CodeChangeLine"/>
        <w:tabs>
          <w:tab w:pos="567" w:val="left"/>
          <w:tab w:pos="1134" w:val="left"/>
          <w:tab w:pos="1247" w:val="left"/>
        </w:tabs>
        <w:shd w:val="clear" w:color="auto" w:fill="ecfdf0"/>
      </w:pPr>
      <w:r>
        <w:rPr>
          <w:color w:val="BFBFBF"/>
          <w:shd w:val="clear" w:color="auto" w:fill="#ddfbe6"/>
        </w:rPr>
        <w:tab/>
        <w:t>712</w:t>
        <w:tab/>
        <w:t>+</w:t>
        <w:tab/>
      </w:r>
      <w:r>
        <w:t xml:space="preserve">The information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713</w:t>
        <w:tab/>
        <w:t>+</w:t>
        <w:tab/>
      </w:r>
      <w:r/>
    </w:p>
    <w:p>
      <w:pPr>
        <w:pStyle w:val="CodeChangeLine"/>
        <w:tabs>
          <w:tab w:pos="567" w:val="left"/>
          <w:tab w:pos="1134" w:val="left"/>
          <w:tab w:pos="1247" w:val="left"/>
        </w:tabs>
        <w:shd w:val="clear" w:color="auto" w:fill="ecfdf0"/>
      </w:pPr>
      <w:r>
        <w:rPr>
          <w:color w:val="BFBFBF"/>
          <w:shd w:val="clear" w:color="auto" w:fill="#ddfbe6"/>
        </w:rPr>
        <w:tab/>
        <w:t>714</w:t>
        <w:tab/>
        <w:t>+</w:t>
        <w:tab/>
      </w:r>
      <w:r>
        <w:t>The capabilities shall be enabled and disabled using the SetParameterValues RPC of TR-069 [\[4\]](#_ref_4).</w:t>
      </w:r>
    </w:p>
    <w:p>
      <w:pPr>
        <w:pStyle w:val="CodeChangeLine"/>
        <w:tabs>
          <w:tab w:pos="567" w:val="left"/>
          <w:tab w:pos="1134" w:val="left"/>
          <w:tab w:pos="1247" w:val="left"/>
        </w:tabs>
      </w:pPr>
      <w:r>
        <w:rPr>
          <w:color w:val="BFBFBF"/>
          <w:shd w:val="clear" w:color="auto" w:fill="fafafa"/>
        </w:rPr>
        <w:t>732</w:t>
        <w:tab/>
        <w:t>715</w:t>
        <w:tab/>
        <w:tab/>
      </w:r>
      <w:r/>
    </w:p>
    <w:p>
      <w:pPr>
        <w:pStyle w:val="CodeChangeLine"/>
        <w:tabs>
          <w:tab w:pos="567" w:val="left"/>
          <w:tab w:pos="1134" w:val="left"/>
          <w:tab w:pos="1247" w:val="left"/>
        </w:tabs>
      </w:pPr>
      <w:r>
        <w:rPr>
          <w:color w:val="BFBFBF"/>
          <w:shd w:val="clear" w:color="auto" w:fill="fafafa"/>
        </w:rPr>
        <w:t>733</w:t>
        <w:tab/>
        <w:t>716</w:t>
        <w:tab/>
        <w:tab/>
      </w:r>
      <w:r/>
    </w:p>
    <w:p>
      <w:pPr>
        <w:pStyle w:val="CodeChangeLine"/>
        <w:tabs>
          <w:tab w:pos="567" w:val="left"/>
          <w:tab w:pos="1134" w:val="left"/>
          <w:tab w:pos="1247" w:val="left"/>
        </w:tabs>
      </w:pPr>
      <w:r>
        <w:rPr>
          <w:color w:val="BFBFBF"/>
          <w:shd w:val="clear" w:color="auto" w:fill="fafafa"/>
        </w:rPr>
        <w:t>734</w:t>
        <w:tab/>
        <w:t>717</w:t>
        <w:tab/>
        <w:tab/>
      </w:r>
      <w:r>
        <w:t>**Table 7.15-1: Resource [registration] for CSE**&lt;a name="table_7.15-1"&gt;&lt;/a&gt;</w:t>
      </w:r>
    </w:p>
    <w:p>
      <w:pPr>
        <w:pStyle w:val="CodeChangeLine"/>
        <w:tabs>
          <w:tab w:pos="567" w:val="left"/>
          <w:tab w:pos="1134" w:val="left"/>
          <w:tab w:pos="1247" w:val="left"/>
        </w:tabs>
      </w:pPr>
      <w:r>
        <w:rPr>
          <w:color w:val="BFBFBF"/>
          <w:shd w:val="clear" w:color="auto" w:fill="fafafa"/>
        </w:rPr>
        <w:t>735</w:t>
        <w:tab/>
        <w:t>718</w:t>
        <w:tab/>
        <w:tab/>
      </w:r>
      <w:r/>
    </w:p>
    <w:p>
      <w:pPr>
        <w:pStyle w:val="CodeChangeLine"/>
        <w:tabs>
          <w:tab w:pos="567" w:val="left"/>
          <w:tab w:pos="1134" w:val="left"/>
          <w:tab w:pos="1247" w:val="left"/>
        </w:tabs>
        <w:shd w:val="clear" w:color="auto" w:fill="fbe9eb"/>
      </w:pPr>
      <w:r>
        <w:rPr>
          <w:color w:val="BFBFBF"/>
          <w:shd w:val="clear" w:color="auto" w:fill="#f9d7dc"/>
        </w:rPr>
        <w:t>736</w:t>
        <w:tab/>
        <w:tab/>
        <w:t>-</w:t>
        <w:tab/>
      </w:r>
      <w:r>
        <w:t>| Attribute Name of [registration] | BBF TR-181 &lt;a href="#_ref_6"&gt;[6]&lt;/a&gt; Parameter (X\_oneM2M\_org\_CSE)                                                                                |</w:t>
      </w:r>
    </w:p>
    <w:p>
      <w:pPr>
        <w:pStyle w:val="CodeChangeLine"/>
        <w:tabs>
          <w:tab w:pos="567" w:val="left"/>
          <w:tab w:pos="1134" w:val="left"/>
          <w:tab w:pos="1247" w:val="left"/>
        </w:tabs>
        <w:shd w:val="clear" w:color="auto" w:fill="ecfdf0"/>
      </w:pPr>
      <w:r>
        <w:rPr>
          <w:color w:val="BFBFBF"/>
          <w:shd w:val="clear" w:color="auto" w:fill="#ddfbe6"/>
        </w:rPr>
        <w:tab/>
        <w:t>719</w:t>
        <w:tab/>
        <w:t>+</w:t>
        <w:tab/>
      </w:r>
      <w:r>
        <w:t>| Attribute Name of [registration] | BBF TR-181 [\[6\]](#_ref_6) Parameter (X\_oneM2M\_org\_CSE)                                                                                |</w:t>
      </w:r>
    </w:p>
    <w:p>
      <w:pPr>
        <w:pStyle w:val="CodeChangeLine"/>
        <w:tabs>
          <w:tab w:pos="567" w:val="left"/>
          <w:tab w:pos="1134" w:val="left"/>
          <w:tab w:pos="1247" w:val="left"/>
        </w:tabs>
      </w:pPr>
      <w:r>
        <w:rPr>
          <w:color w:val="BFBFBF"/>
          <w:shd w:val="clear" w:color="auto" w:fill="fafafa"/>
        </w:rPr>
        <w:t>737</w:t>
        <w:tab/>
        <w:t>720</w:t>
        <w:tab/>
        <w:tab/>
      </w:r>
      <w:r>
        <w:t>|----------------------------------|-----------------------------------------------------------------------------------------------------------------------------------------------------|</w:t>
      </w:r>
    </w:p>
    <w:p>
      <w:pPr>
        <w:pStyle w:val="CodeChangeLine"/>
        <w:tabs>
          <w:tab w:pos="567" w:val="left"/>
          <w:tab w:pos="1134" w:val="left"/>
          <w:tab w:pos="1247" w:val="left"/>
        </w:tabs>
      </w:pPr>
      <w:r>
        <w:rPr>
          <w:color w:val="BFBFBF"/>
          <w:shd w:val="clear" w:color="auto" w:fill="fafafa"/>
        </w:rPr>
        <w:t>738</w:t>
        <w:tab/>
        <w:t>721</w:t>
        <w:tab/>
        <w:tab/>
      </w:r>
      <w:r>
        <w:t>| originatorID                     | ID - See description of the type of object to instantiate.                                                                                          |</w:t>
      </w:r>
    </w:p>
    <w:p>
      <w:pPr>
        <w:pStyle w:val="CodeChangeLine"/>
        <w:tabs>
          <w:tab w:pos="567" w:val="left"/>
          <w:tab w:pos="1134" w:val="left"/>
          <w:tab w:pos="1247" w:val="left"/>
        </w:tabs>
      </w:pPr>
      <w:r>
        <w:rPr>
          <w:color w:val="BFBFBF"/>
          <w:shd w:val="clear" w:color="auto" w:fill="fafafa"/>
        </w:rPr>
        <w:t>739</w:t>
        <w:tab/>
        <w:t>722</w:t>
        <w:tab/>
        <w:tab/>
      </w:r>
      <w:r>
        <w:t>| poA                              | PointOfAccess                                                                                                                                       |</w:t>
      </w:r>
    </w:p>
    <w:p>
      <w:pPr>
        <w:pStyle w:val="CodeHeader"/>
      </w:pPr>
      <w:r>
        <w:t xml:space="preserve">@@ -746,7 +729,7 @@ </w:t>
      </w:r>
    </w:p>
    <w:p>
      <w:pPr>
        <w:pStyle w:val="CodeChangeLine"/>
        <w:tabs>
          <w:tab w:pos="567" w:val="left"/>
          <w:tab w:pos="1134" w:val="left"/>
          <w:tab w:pos="1247" w:val="left"/>
        </w:tabs>
      </w:pPr>
      <w:r>
        <w:rPr>
          <w:color w:val="BFBFBF"/>
          <w:shd w:val="clear" w:color="auto" w:fill="fafafa"/>
        </w:rPr>
        <w:t>746</w:t>
        <w:tab/>
        <w:t>729</w:t>
        <w:tab/>
        <w:tab/>
      </w:r>
      <w:r/>
    </w:p>
    <w:p>
      <w:pPr>
        <w:pStyle w:val="CodeChangeLine"/>
        <w:tabs>
          <w:tab w:pos="567" w:val="left"/>
          <w:tab w:pos="1134" w:val="left"/>
          <w:tab w:pos="1247" w:val="left"/>
        </w:tabs>
      </w:pPr>
      <w:r>
        <w:rPr>
          <w:color w:val="BFBFBF"/>
          <w:shd w:val="clear" w:color="auto" w:fill="fafafa"/>
        </w:rPr>
        <w:t>747</w:t>
        <w:tab/>
        <w:t>730</w:t>
        <w:tab/>
        <w:tab/>
      </w:r>
      <w:r>
        <w:t>**Table 7.15-2: Resource [registration] for AE**&lt;a name="table_7.15-2"&gt;&lt;/a&gt;</w:t>
      </w:r>
    </w:p>
    <w:p>
      <w:pPr>
        <w:pStyle w:val="CodeChangeLine"/>
        <w:tabs>
          <w:tab w:pos="567" w:val="left"/>
          <w:tab w:pos="1134" w:val="left"/>
          <w:tab w:pos="1247" w:val="left"/>
        </w:tabs>
      </w:pPr>
      <w:r>
        <w:rPr>
          <w:color w:val="BFBFBF"/>
          <w:shd w:val="clear" w:color="auto" w:fill="fafafa"/>
        </w:rPr>
        <w:t>748</w:t>
        <w:tab/>
        <w:t>731</w:t>
        <w:tab/>
        <w:tab/>
      </w:r>
      <w:r/>
    </w:p>
    <w:p>
      <w:pPr>
        <w:pStyle w:val="CodeChangeLine"/>
        <w:tabs>
          <w:tab w:pos="567" w:val="left"/>
          <w:tab w:pos="1134" w:val="left"/>
          <w:tab w:pos="1247" w:val="left"/>
        </w:tabs>
        <w:shd w:val="clear" w:color="auto" w:fill="fbe9eb"/>
      </w:pPr>
      <w:r>
        <w:rPr>
          <w:color w:val="BFBFBF"/>
          <w:shd w:val="clear" w:color="auto" w:fill="#f9d7dc"/>
        </w:rPr>
        <w:t>749</w:t>
        <w:tab/>
        <w:tab/>
        <w:t>-</w:t>
        <w:tab/>
      </w:r>
      <w:r>
        <w:t>| Attribute Name of [registration] | BBF TR-181 &lt;a href="#_ref_6"&gt;[6]&lt;/a&gt; Parameter (X\_oneM2M\_org\_AE)                                                                                 |</w:t>
      </w:r>
    </w:p>
    <w:p>
      <w:pPr>
        <w:pStyle w:val="CodeChangeLine"/>
        <w:tabs>
          <w:tab w:pos="567" w:val="left"/>
          <w:tab w:pos="1134" w:val="left"/>
          <w:tab w:pos="1247" w:val="left"/>
        </w:tabs>
        <w:shd w:val="clear" w:color="auto" w:fill="ecfdf0"/>
      </w:pPr>
      <w:r>
        <w:rPr>
          <w:color w:val="BFBFBF"/>
          <w:shd w:val="clear" w:color="auto" w:fill="#ddfbe6"/>
        </w:rPr>
        <w:tab/>
        <w:t>732</w:t>
        <w:tab/>
        <w:t>+</w:t>
        <w:tab/>
      </w:r>
      <w:r>
        <w:t>| Attribute Name of [registration] | BBF TR-181 [\[6\]](#_ref_6) Parameter (X\_oneM2M\_org\_AE)                                                                                 |</w:t>
      </w:r>
    </w:p>
    <w:p>
      <w:pPr>
        <w:pStyle w:val="CodeChangeLine"/>
        <w:tabs>
          <w:tab w:pos="567" w:val="left"/>
          <w:tab w:pos="1134" w:val="left"/>
          <w:tab w:pos="1247" w:val="left"/>
        </w:tabs>
      </w:pPr>
      <w:r>
        <w:rPr>
          <w:color w:val="BFBFBF"/>
          <w:shd w:val="clear" w:color="auto" w:fill="fafafa"/>
        </w:rPr>
        <w:t>750</w:t>
        <w:tab/>
        <w:t>733</w:t>
        <w:tab/>
        <w:tab/>
      </w:r>
      <w:r>
        <w:t>|----------------------------------|-----------------------------------------------------------------------------------------------------------------------------------------------------|</w:t>
      </w:r>
    </w:p>
    <w:p>
      <w:pPr>
        <w:pStyle w:val="CodeChangeLine"/>
        <w:tabs>
          <w:tab w:pos="567" w:val="left"/>
          <w:tab w:pos="1134" w:val="left"/>
          <w:tab w:pos="1247" w:val="left"/>
        </w:tabs>
      </w:pPr>
      <w:r>
        <w:rPr>
          <w:color w:val="BFBFBF"/>
          <w:shd w:val="clear" w:color="auto" w:fill="fafafa"/>
        </w:rPr>
        <w:t>751</w:t>
        <w:tab/>
        <w:t>734</w:t>
        <w:tab/>
        <w:tab/>
      </w:r>
      <w:r>
        <w:t>| originatorID                     | ID - See description of the type of object to instantiate.                                                                                          |</w:t>
      </w:r>
    </w:p>
    <w:p>
      <w:pPr>
        <w:pStyle w:val="CodeChangeLine"/>
        <w:tabs>
          <w:tab w:pos="567" w:val="left"/>
          <w:tab w:pos="1134" w:val="left"/>
          <w:tab w:pos="1247" w:val="left"/>
        </w:tabs>
      </w:pPr>
      <w:r>
        <w:rPr>
          <w:color w:val="BFBFBF"/>
          <w:shd w:val="clear" w:color="auto" w:fill="fafafa"/>
        </w:rPr>
        <w:t>752</w:t>
        <w:tab/>
        <w:t>735</w:t>
        <w:tab/>
        <w:tab/>
      </w:r>
      <w:r>
        <w:t>| poA                              | PointOfAccess                                                                                                                                       |</w:t>
      </w:r>
    </w:p>
    <w:p>
      <w:pPr>
        <w:pStyle w:val="CodeHeader"/>
      </w:pPr>
      <w:r>
        <w:t xml:space="preserve">@@ -760,14 +743,14 @@ </w:t>
      </w:r>
    </w:p>
    <w:p>
      <w:pPr>
        <w:pStyle w:val="CodeChangeLine"/>
        <w:tabs>
          <w:tab w:pos="567" w:val="left"/>
          <w:tab w:pos="1134" w:val="left"/>
          <w:tab w:pos="1247" w:val="left"/>
        </w:tabs>
      </w:pPr>
      <w:r>
        <w:rPr>
          <w:color w:val="BFBFBF"/>
          <w:shd w:val="clear" w:color="auto" w:fill="fafafa"/>
        </w:rPr>
        <w:t>760</w:t>
        <w:tab/>
        <w:t>743</w:t>
        <w:tab/>
        <w:tab/>
      </w:r>
      <w:r/>
    </w:p>
    <w:p>
      <w:pPr>
        <w:pStyle w:val="CodeChangeLine"/>
        <w:tabs>
          <w:tab w:pos="567" w:val="left"/>
          <w:tab w:pos="1134" w:val="left"/>
          <w:tab w:pos="1247" w:val="left"/>
        </w:tabs>
      </w:pPr>
      <w:r>
        <w:rPr>
          <w:color w:val="BFBFBF"/>
          <w:shd w:val="clear" w:color="auto" w:fill="fafafa"/>
        </w:rPr>
        <w:t>761</w:t>
        <w:tab/>
        <w:t>744</w:t>
        <w:tab/>
        <w:tab/>
      </w:r>
      <w:r>
        <w:t>The Resource [dataCollection] represents data collection (measurement) and transmittal (reporting) properties for an AE.</w:t>
      </w:r>
    </w:p>
    <w:p>
      <w:pPr>
        <w:pStyle w:val="CodeChangeLine"/>
        <w:tabs>
          <w:tab w:pos="567" w:val="left"/>
          <w:tab w:pos="1134" w:val="left"/>
          <w:tab w:pos="1247" w:val="left"/>
        </w:tabs>
      </w:pPr>
      <w:r>
        <w:rPr>
          <w:color w:val="BFBFBF"/>
          <w:shd w:val="clear" w:color="auto" w:fill="fafafa"/>
        </w:rPr>
        <w:t>762</w:t>
        <w:tab/>
        <w:t>745</w:t>
        <w:tab/>
        <w:tab/>
      </w:r>
      <w:r/>
    </w:p>
    <w:p>
      <w:pPr>
        <w:pStyle w:val="CodeChangeLine"/>
        <w:tabs>
          <w:tab w:pos="567" w:val="left"/>
          <w:tab w:pos="1134" w:val="left"/>
          <w:tab w:pos="1247" w:val="left"/>
        </w:tabs>
        <w:shd w:val="clear" w:color="auto" w:fill="fbe9eb"/>
      </w:pPr>
      <w:r>
        <w:rPr>
          <w:color w:val="BFBFBF"/>
          <w:shd w:val="clear" w:color="auto" w:fill="#f9d7dc"/>
        </w:rPr>
        <w:t>763</w:t>
        <w:tab/>
        <w:tab/>
        <w:t>-</w:t>
        <w:tab/>
      </w:r>
      <w:r>
        <w:t xml:space="preserve">The information shall be retrieved using the GetParameterValues RPC of TR-069 &lt;a href="#_ref_4"&gt;[4]&lt;/a&gt;. </w:t>
      </w:r>
    </w:p>
    <w:p>
      <w:pPr>
        <w:pStyle w:val="CodeChangeLine"/>
        <w:tabs>
          <w:tab w:pos="567" w:val="left"/>
          <w:tab w:pos="1134" w:val="left"/>
          <w:tab w:pos="1247" w:val="left"/>
        </w:tabs>
        <w:shd w:val="clear" w:color="auto" w:fill="fbe9eb"/>
      </w:pPr>
      <w:r>
        <w:rPr>
          <w:color w:val="BFBFBF"/>
          <w:shd w:val="clear" w:color="auto" w:fill="#f9d7dc"/>
        </w:rPr>
        <w:t>764</w:t>
        <w:tab/>
        <w:tab/>
        <w:t>-</w:t>
        <w:tab/>
      </w:r>
      <w:r/>
    </w:p>
    <w:p>
      <w:pPr>
        <w:pStyle w:val="CodeChangeLine"/>
        <w:tabs>
          <w:tab w:pos="567" w:val="left"/>
          <w:tab w:pos="1134" w:val="left"/>
          <w:tab w:pos="1247" w:val="left"/>
        </w:tabs>
        <w:shd w:val="clear" w:color="auto" w:fill="fbe9eb"/>
      </w:pPr>
      <w:r>
        <w:rPr>
          <w:color w:val="BFBFBF"/>
          <w:shd w:val="clear" w:color="auto" w:fill="#f9d7dc"/>
        </w:rPr>
        <w:t>765</w:t>
        <w:tab/>
        <w:tab/>
        <w:t>-</w:t>
        <w:tab/>
      </w:r>
      <w:r>
        <w:t>The capabilities shall be enabled and disabled using the SetParameterValues RPC of TR-069 &lt;a href="#_ref_4"&gt;[4]&lt;/a&gt;.</w:t>
      </w:r>
    </w:p>
    <w:p>
      <w:pPr>
        <w:pStyle w:val="CodeChangeLine"/>
        <w:tabs>
          <w:tab w:pos="567" w:val="left"/>
          <w:tab w:pos="1134" w:val="left"/>
          <w:tab w:pos="1247" w:val="left"/>
        </w:tabs>
        <w:shd w:val="clear" w:color="auto" w:fill="ecfdf0"/>
      </w:pPr>
      <w:r>
        <w:rPr>
          <w:color w:val="BFBFBF"/>
          <w:shd w:val="clear" w:color="auto" w:fill="#ddfbe6"/>
        </w:rPr>
        <w:tab/>
        <w:t>746</w:t>
        <w:tab/>
        <w:t>+</w:t>
        <w:tab/>
      </w:r>
      <w:r>
        <w:t xml:space="preserve">The information shall be retrieved using the GetParameterValues RPC of TR-069 [\[4\]](#_ref_4). </w:t>
      </w:r>
    </w:p>
    <w:p>
      <w:pPr>
        <w:pStyle w:val="CodeChangeLine"/>
        <w:tabs>
          <w:tab w:pos="567" w:val="left"/>
          <w:tab w:pos="1134" w:val="left"/>
          <w:tab w:pos="1247" w:val="left"/>
        </w:tabs>
        <w:shd w:val="clear" w:color="auto" w:fill="ecfdf0"/>
      </w:pPr>
      <w:r>
        <w:rPr>
          <w:color w:val="BFBFBF"/>
          <w:shd w:val="clear" w:color="auto" w:fill="#ddfbe6"/>
        </w:rPr>
        <w:tab/>
        <w:t>747</w:t>
        <w:tab/>
        <w:t>+</w:t>
        <w:tab/>
      </w:r>
      <w:r/>
    </w:p>
    <w:p>
      <w:pPr>
        <w:pStyle w:val="CodeChangeLine"/>
        <w:tabs>
          <w:tab w:pos="567" w:val="left"/>
          <w:tab w:pos="1134" w:val="left"/>
          <w:tab w:pos="1247" w:val="left"/>
        </w:tabs>
        <w:shd w:val="clear" w:color="auto" w:fill="ecfdf0"/>
      </w:pPr>
      <w:r>
        <w:rPr>
          <w:color w:val="BFBFBF"/>
          <w:shd w:val="clear" w:color="auto" w:fill="#ddfbe6"/>
        </w:rPr>
        <w:tab/>
        <w:t>748</w:t>
        <w:tab/>
        <w:t>+</w:t>
        <w:tab/>
      </w:r>
      <w:r>
        <w:t>The capabilities shall be enabled and disabled using the SetParameterValues RPC of TR-069 [\[4\]](#_ref_4).</w:t>
      </w:r>
    </w:p>
    <w:p>
      <w:pPr>
        <w:pStyle w:val="CodeChangeLine"/>
        <w:tabs>
          <w:tab w:pos="567" w:val="left"/>
          <w:tab w:pos="1134" w:val="left"/>
          <w:tab w:pos="1247" w:val="left"/>
        </w:tabs>
      </w:pPr>
      <w:r>
        <w:rPr>
          <w:color w:val="BFBFBF"/>
          <w:shd w:val="clear" w:color="auto" w:fill="fafafa"/>
        </w:rPr>
        <w:t>766</w:t>
        <w:tab/>
        <w:t>749</w:t>
        <w:tab/>
        <w:tab/>
      </w:r>
      <w:r/>
    </w:p>
    <w:p>
      <w:pPr>
        <w:pStyle w:val="CodeChangeLine"/>
        <w:tabs>
          <w:tab w:pos="567" w:val="left"/>
          <w:tab w:pos="1134" w:val="left"/>
          <w:tab w:pos="1247" w:val="left"/>
        </w:tabs>
      </w:pPr>
      <w:r>
        <w:rPr>
          <w:color w:val="BFBFBF"/>
          <w:shd w:val="clear" w:color="auto" w:fill="fafafa"/>
        </w:rPr>
        <w:t>767</w:t>
        <w:tab/>
        <w:t>750</w:t>
        <w:tab/>
        <w:tab/>
      </w:r>
      <w:r/>
    </w:p>
    <w:p>
      <w:pPr>
        <w:pStyle w:val="CodeChangeLine"/>
        <w:tabs>
          <w:tab w:pos="567" w:val="left"/>
          <w:tab w:pos="1134" w:val="left"/>
          <w:tab w:pos="1247" w:val="left"/>
        </w:tabs>
      </w:pPr>
      <w:r>
        <w:rPr>
          <w:color w:val="BFBFBF"/>
          <w:shd w:val="clear" w:color="auto" w:fill="fafafa"/>
        </w:rPr>
        <w:t>768</w:t>
        <w:tab/>
        <w:t>751</w:t>
        <w:tab/>
        <w:tab/>
      </w:r>
      <w:r>
        <w:t>**Table 7.16-1: Resource [dataCollection]**&lt;a name="table_7.16-1"&gt;&lt;/a&gt;</w:t>
      </w:r>
    </w:p>
    <w:p>
      <w:pPr>
        <w:pStyle w:val="CodeChangeLine"/>
        <w:tabs>
          <w:tab w:pos="567" w:val="left"/>
          <w:tab w:pos="1134" w:val="left"/>
          <w:tab w:pos="1247" w:val="left"/>
        </w:tabs>
      </w:pPr>
      <w:r>
        <w:rPr>
          <w:color w:val="BFBFBF"/>
          <w:shd w:val="clear" w:color="auto" w:fill="fafafa"/>
        </w:rPr>
        <w:t>769</w:t>
        <w:tab/>
        <w:t>752</w:t>
        <w:tab/>
        <w:tab/>
      </w:r>
      <w:r/>
    </w:p>
    <w:p>
      <w:pPr>
        <w:pStyle w:val="CodeChangeLine"/>
        <w:tabs>
          <w:tab w:pos="567" w:val="left"/>
          <w:tab w:pos="1134" w:val="left"/>
          <w:tab w:pos="1247" w:val="left"/>
        </w:tabs>
        <w:shd w:val="clear" w:color="auto" w:fill="fbe9eb"/>
      </w:pPr>
      <w:r>
        <w:rPr>
          <w:color w:val="BFBFBF"/>
          <w:shd w:val="clear" w:color="auto" w:fill="#f9d7dc"/>
        </w:rPr>
        <w:t>770</w:t>
        <w:tab/>
        <w:tab/>
        <w:t>-</w:t>
        <w:tab/>
      </w:r>
      <w:r>
        <w:t>| Attribute Name of [dataCollection] | BBF TR-181 &lt;a href="#_ref_6"&gt;[6]&lt;/a&gt; Parameter |</w:t>
      </w:r>
    </w:p>
    <w:p>
      <w:pPr>
        <w:pStyle w:val="CodeChangeLine"/>
        <w:tabs>
          <w:tab w:pos="567" w:val="left"/>
          <w:tab w:pos="1134" w:val="left"/>
          <w:tab w:pos="1247" w:val="left"/>
        </w:tabs>
        <w:shd w:val="clear" w:color="auto" w:fill="ecfdf0"/>
      </w:pPr>
      <w:r>
        <w:rPr>
          <w:color w:val="BFBFBF"/>
          <w:shd w:val="clear" w:color="auto" w:fill="#ddfbe6"/>
        </w:rPr>
        <w:tab/>
        <w:t>753</w:t>
        <w:tab/>
        <w:t>+</w:t>
        <w:tab/>
      </w:r>
      <w:r>
        <w:t>| Attribute Name of [dataCollection] | BBF TR-181 [\[6\]](#_ref_6) Parameter |</w:t>
      </w:r>
    </w:p>
    <w:p>
      <w:pPr>
        <w:pStyle w:val="CodeChangeLine"/>
        <w:tabs>
          <w:tab w:pos="567" w:val="left"/>
          <w:tab w:pos="1134" w:val="left"/>
          <w:tab w:pos="1247" w:val="left"/>
        </w:tabs>
      </w:pPr>
      <w:r>
        <w:rPr>
          <w:color w:val="BFBFBF"/>
          <w:shd w:val="clear" w:color="auto" w:fill="fafafa"/>
        </w:rPr>
        <w:t>771</w:t>
        <w:tab/>
        <w:t>754</w:t>
        <w:tab/>
        <w:tab/>
      </w:r>
      <w:r>
        <w:t>|------------------------------------|------------------------------------------------|</w:t>
      </w:r>
    </w:p>
    <w:p>
      <w:pPr>
        <w:pStyle w:val="CodeChangeLine"/>
        <w:tabs>
          <w:tab w:pos="567" w:val="left"/>
          <w:tab w:pos="1134" w:val="left"/>
          <w:tab w:pos="1247" w:val="left"/>
        </w:tabs>
      </w:pPr>
      <w:r>
        <w:rPr>
          <w:color w:val="BFBFBF"/>
          <w:shd w:val="clear" w:color="auto" w:fill="fafafa"/>
        </w:rPr>
        <w:t>772</w:t>
        <w:tab/>
        <w:t>755</w:t>
        <w:tab/>
        <w:tab/>
      </w:r>
      <w:r>
        <w:t>| containerPath                      | ContainerPath                                  |</w:t>
      </w:r>
    </w:p>
    <w:p>
      <w:pPr>
        <w:pStyle w:val="CodeChangeLine"/>
        <w:tabs>
          <w:tab w:pos="567" w:val="left"/>
          <w:tab w:pos="1134" w:val="left"/>
          <w:tab w:pos="1247" w:val="left"/>
        </w:tabs>
      </w:pPr>
      <w:r>
        <w:rPr>
          <w:color w:val="BFBFBF"/>
          <w:shd w:val="clear" w:color="auto" w:fill="fafafa"/>
        </w:rPr>
        <w:t>773</w:t>
        <w:tab/>
        <w:t>756</w:t>
        <w:tab/>
        <w:tab/>
      </w:r>
      <w:r>
        <w:t>| reportingSchedule                  | ReportingSchedule                              |</w:t>
      </w:r>
    </w:p>
    <w:p>
      <w:pPr>
        <w:pStyle w:val="CodeHeader"/>
      </w:pPr>
      <w:r>
        <w:t xml:space="preserve">@@ -778,22 +761,22 @@ </w:t>
      </w:r>
    </w:p>
    <w:p>
      <w:pPr>
        <w:pStyle w:val="CodeChangeLine"/>
        <w:tabs>
          <w:tab w:pos="567" w:val="left"/>
          <w:tab w:pos="1134" w:val="left"/>
          <w:tab w:pos="1247" w:val="left"/>
        </w:tabs>
      </w:pPr>
      <w:r>
        <w:rPr>
          <w:color w:val="BFBFBF"/>
          <w:shd w:val="clear" w:color="auto" w:fill="fafafa"/>
        </w:rPr>
        <w:t>778</w:t>
        <w:tab/>
        <w:t>761</w:t>
        <w:tab/>
        <w:tab/>
      </w:r>
      <w:r/>
    </w:p>
    <w:p>
      <w:pPr>
        <w:pStyle w:val="CodeChangeLine"/>
        <w:tabs>
          <w:tab w:pos="567" w:val="left"/>
          <w:tab w:pos="1134" w:val="left"/>
          <w:tab w:pos="1247" w:val="left"/>
        </w:tabs>
      </w:pPr>
      <w:r>
        <w:rPr>
          <w:color w:val="BFBFBF"/>
          <w:shd w:val="clear" w:color="auto" w:fill="fafafa"/>
        </w:rPr>
        <w:t>779</w:t>
        <w:tab/>
        <w:t>762</w:t>
        <w:tab/>
        <w:tab/>
      </w:r>
      <w:r>
        <w:t>### 7.17.1 Introduction</w:t>
      </w:r>
    </w:p>
    <w:p>
      <w:pPr>
        <w:pStyle w:val="CodeChangeLine"/>
        <w:tabs>
          <w:tab w:pos="567" w:val="left"/>
          <w:tab w:pos="1134" w:val="left"/>
          <w:tab w:pos="1247" w:val="left"/>
        </w:tabs>
      </w:pPr>
      <w:r>
        <w:rPr>
          <w:color w:val="BFBFBF"/>
          <w:shd w:val="clear" w:color="auto" w:fill="fafafa"/>
        </w:rPr>
        <w:t>780</w:t>
        <w:tab/>
        <w:t>763</w:t>
        <w:tab/>
        <w:tab/>
      </w:r>
      <w:r/>
    </w:p>
    <w:p>
      <w:pPr>
        <w:pStyle w:val="CodeChangeLine"/>
        <w:tabs>
          <w:tab w:pos="567" w:val="left"/>
          <w:tab w:pos="1134" w:val="left"/>
          <w:tab w:pos="1247" w:val="left"/>
        </w:tabs>
        <w:shd w:val="clear" w:color="auto" w:fill="fbe9eb"/>
      </w:pPr>
      <w:r>
        <w:rPr>
          <w:color w:val="BFBFBF"/>
          <w:shd w:val="clear" w:color="auto" w:fill="#f9d7dc"/>
        </w:rPr>
        <w:t>781</w:t>
        <w:tab/>
        <w:tab/>
        <w:t>-</w:t>
        <w:tab/>
      </w:r>
      <w:r>
        <w:t>This clauses in the section of the present document contains information on how to map the security specific management resources from TS-0022 &lt;a href="#_ref_8"&gt;[8]&lt;/a&gt; to managed objects and parameters as defined in the TR-181 &lt;a href="#_ref_6"&gt;[6]&lt;/a&gt; data model or the Remote Procedure Calls (RPCs) in TR-069 &lt;a href="#_ref_4"&gt;[4]&lt;/a&gt;.</w:t>
      </w:r>
    </w:p>
    <w:p>
      <w:pPr>
        <w:pStyle w:val="CodeChangeLine"/>
        <w:tabs>
          <w:tab w:pos="567" w:val="left"/>
          <w:tab w:pos="1134" w:val="left"/>
          <w:tab w:pos="1247" w:val="left"/>
        </w:tabs>
        <w:shd w:val="clear" w:color="auto" w:fill="ecfdf0"/>
      </w:pPr>
      <w:r>
        <w:rPr>
          <w:color w:val="BFBFBF"/>
          <w:shd w:val="clear" w:color="auto" w:fill="#ddfbe6"/>
        </w:rPr>
        <w:tab/>
        <w:t>764</w:t>
        <w:tab/>
        <w:t>+</w:t>
        <w:tab/>
      </w:r>
      <w:r>
        <w:t>This clauses in the section of the present document contains information on how to map the security specific management resources from TS-0022 [\[8\]](#_ref_8) to managed objects and parameters as defined in the TR-181 [\[6\]](#_ref_6) data model or the Remote Procedure Calls (RPCs) in TR-069 [\[4\]](#_ref_4).</w:t>
      </w:r>
    </w:p>
    <w:p>
      <w:pPr>
        <w:pStyle w:val="CodeChangeLine"/>
        <w:tabs>
          <w:tab w:pos="567" w:val="left"/>
          <w:tab w:pos="1134" w:val="left"/>
          <w:tab w:pos="1247" w:val="left"/>
        </w:tabs>
      </w:pPr>
      <w:r>
        <w:rPr>
          <w:color w:val="BFBFBF"/>
          <w:shd w:val="clear" w:color="auto" w:fill="fafafa"/>
        </w:rPr>
        <w:t>782</w:t>
        <w:tab/>
        <w:t>765</w:t>
        <w:tab/>
        <w:tab/>
      </w:r>
      <w:r/>
    </w:p>
    <w:p>
      <w:pPr>
        <w:pStyle w:val="CodeChangeLine"/>
        <w:tabs>
          <w:tab w:pos="567" w:val="left"/>
          <w:tab w:pos="1134" w:val="left"/>
          <w:tab w:pos="1247" w:val="left"/>
        </w:tabs>
      </w:pPr>
      <w:r>
        <w:rPr>
          <w:color w:val="BFBFBF"/>
          <w:shd w:val="clear" w:color="auto" w:fill="fafafa"/>
        </w:rPr>
        <w:t>783</w:t>
        <w:tab/>
        <w:t>766</w:t>
        <w:tab/>
        <w:tab/>
      </w:r>
      <w:r/>
    </w:p>
    <w:p>
      <w:pPr>
        <w:pStyle w:val="CodeChangeLine"/>
        <w:tabs>
          <w:tab w:pos="567" w:val="left"/>
          <w:tab w:pos="1134" w:val="left"/>
          <w:tab w:pos="1247" w:val="left"/>
        </w:tabs>
      </w:pPr>
      <w:r>
        <w:rPr>
          <w:color w:val="BFBFBF"/>
          <w:shd w:val="clear" w:color="auto" w:fill="fafafa"/>
        </w:rPr>
        <w:t>784</w:t>
        <w:tab/>
        <w:t>767</w:t>
        <w:tab/>
        <w:tab/>
      </w:r>
      <w:r>
        <w:t>### 7.17.2 Resource [authenticationProfile]</w:t>
      </w:r>
    </w:p>
    <w:p>
      <w:pPr>
        <w:pStyle w:val="CodeChangeLine"/>
        <w:tabs>
          <w:tab w:pos="567" w:val="left"/>
          <w:tab w:pos="1134" w:val="left"/>
          <w:tab w:pos="1247" w:val="left"/>
        </w:tabs>
      </w:pPr>
      <w:r>
        <w:rPr>
          <w:color w:val="BFBFBF"/>
          <w:shd w:val="clear" w:color="auto" w:fill="fafafa"/>
        </w:rPr>
        <w:t>785</w:t>
        <w:tab/>
        <w:t>768</w:t>
        <w:tab/>
        <w:tab/>
      </w:r>
      <w:r/>
    </w:p>
    <w:p>
      <w:pPr>
        <w:pStyle w:val="CodeChangeLine"/>
        <w:tabs>
          <w:tab w:pos="567" w:val="left"/>
          <w:tab w:pos="1134" w:val="left"/>
          <w:tab w:pos="1247" w:val="left"/>
        </w:tabs>
        <w:shd w:val="clear" w:color="auto" w:fill="fbe9eb"/>
      </w:pPr>
      <w:r>
        <w:rPr>
          <w:color w:val="BFBFBF"/>
          <w:shd w:val="clear" w:color="auto" w:fill="#f9d7dc"/>
        </w:rPr>
        <w:t>786</w:t>
        <w:tab/>
        <w:tab/>
        <w:t>-</w:t>
        <w:tab/>
      </w:r>
      <w:r>
        <w:t>The Resource [authenticationProfile] represents configuration information regarding establishing mutually-authenticated secure communications. The security principal using this configuration information can be a CSE or AE or the Managed ADN/ASN/MN acting as security principal on behalf of AEs on the Node, see clause 7.1.4 of TS0022 &lt;a href="#_ref_8"&gt;[8]&lt;/a&gt;.</w:t>
      </w:r>
    </w:p>
    <w:p>
      <w:pPr>
        <w:pStyle w:val="CodeChangeLine"/>
        <w:tabs>
          <w:tab w:pos="567" w:val="left"/>
          <w:tab w:pos="1134" w:val="left"/>
          <w:tab w:pos="1247" w:val="left"/>
        </w:tabs>
        <w:shd w:val="clear" w:color="auto" w:fill="ecfdf0"/>
      </w:pPr>
      <w:r>
        <w:rPr>
          <w:color w:val="BFBFBF"/>
          <w:shd w:val="clear" w:color="auto" w:fill="#ddfbe6"/>
        </w:rPr>
        <w:tab/>
        <w:t>769</w:t>
        <w:tab/>
        <w:t>+</w:t>
        <w:tab/>
      </w:r>
      <w:r>
        <w:t>The Resource [authenticationProfile] represents configuration information regarding establishing mutually-authenticated secure communications. The security principal using this configuration information can be a CSE or AE or the Managed ADN/ASN/MN acting as security principal on behalf of AEs on the Node, see clause 7.1.4 of TS0022 [\[8\]](#_ref_8).</w:t>
      </w:r>
    </w:p>
    <w:p>
      <w:pPr>
        <w:pStyle w:val="CodeChangeLine"/>
        <w:tabs>
          <w:tab w:pos="567" w:val="left"/>
          <w:tab w:pos="1134" w:val="left"/>
          <w:tab w:pos="1247" w:val="left"/>
        </w:tabs>
      </w:pPr>
      <w:r>
        <w:rPr>
          <w:color w:val="BFBFBF"/>
          <w:shd w:val="clear" w:color="auto" w:fill="fafafa"/>
        </w:rPr>
        <w:t>787</w:t>
        <w:tab/>
        <w:t>770</w:t>
        <w:tab/>
        <w:tab/>
      </w:r>
      <w:r/>
    </w:p>
    <w:p>
      <w:pPr>
        <w:pStyle w:val="CodeChangeLine"/>
        <w:tabs>
          <w:tab w:pos="567" w:val="left"/>
          <w:tab w:pos="1134" w:val="left"/>
          <w:tab w:pos="1247" w:val="left"/>
        </w:tabs>
      </w:pPr>
      <w:r>
        <w:rPr>
          <w:color w:val="BFBFBF"/>
          <w:shd w:val="clear" w:color="auto" w:fill="fafafa"/>
        </w:rPr>
        <w:t>788</w:t>
        <w:tab/>
        <w:t>771</w:t>
        <w:tab/>
        <w:tab/>
      </w:r>
      <w:r>
        <w:t xml:space="preserve">The Resource [authenticationProfile] is a multi-instance Resource where each instance of the Resource shall map to an instance of Device.X\_oneM2M\_org\_SecuritySolution.AuthenticationProfile.{i} object. </w:t>
      </w:r>
    </w:p>
    <w:p>
      <w:pPr>
        <w:pStyle w:val="CodeChangeLine"/>
        <w:tabs>
          <w:tab w:pos="567" w:val="left"/>
          <w:tab w:pos="1134" w:val="left"/>
          <w:tab w:pos="1247" w:val="left"/>
        </w:tabs>
      </w:pPr>
      <w:r>
        <w:rPr>
          <w:color w:val="BFBFBF"/>
          <w:shd w:val="clear" w:color="auto" w:fill="fafafa"/>
        </w:rPr>
        <w:t>789</w:t>
        <w:tab/>
        <w:t>772</w:t>
        <w:tab/>
        <w:tab/>
      </w:r>
      <w:r/>
    </w:p>
    <w:p>
      <w:pPr>
        <w:pStyle w:val="CodeChangeLine"/>
        <w:tabs>
          <w:tab w:pos="567" w:val="left"/>
          <w:tab w:pos="1134" w:val="left"/>
          <w:tab w:pos="1247" w:val="left"/>
        </w:tabs>
        <w:shd w:val="clear" w:color="auto" w:fill="fbe9eb"/>
      </w:pPr>
      <w:r>
        <w:rPr>
          <w:color w:val="BFBFBF"/>
          <w:shd w:val="clear" w:color="auto" w:fill="#f9d7dc"/>
        </w:rPr>
        <w:t>790</w:t>
        <w:tab/>
        <w:tab/>
        <w:t>-</w:t>
        <w:tab/>
      </w:r>
      <w:r>
        <w:t>The AuthenticationRule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791</w:t>
        <w:tab/>
        <w:tab/>
        <w:t>-</w:t>
        <w:tab/>
      </w:r>
      <w:r/>
    </w:p>
    <w:p>
      <w:pPr>
        <w:pStyle w:val="CodeChangeLine"/>
        <w:tabs>
          <w:tab w:pos="567" w:val="left"/>
          <w:tab w:pos="1134" w:val="left"/>
          <w:tab w:pos="1247" w:val="left"/>
        </w:tabs>
        <w:shd w:val="clear" w:color="auto" w:fill="fbe9eb"/>
      </w:pPr>
      <w:r>
        <w:rPr>
          <w:color w:val="BFBFBF"/>
          <w:shd w:val="clear" w:color="auto" w:fill="#f9d7dc"/>
        </w:rPr>
        <w:t>792</w:t>
        <w:tab/>
        <w:tab/>
        <w:t>-</w:t>
        <w:tab/>
      </w:r>
      <w:r>
        <w:t xml:space="preserve">The AuthenticationRule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793</w:t>
        <w:tab/>
        <w:tab/>
        <w:t>-</w:t>
        <w:tab/>
      </w:r>
      <w:r/>
    </w:p>
    <w:p>
      <w:pPr>
        <w:pStyle w:val="CodeChangeLine"/>
        <w:tabs>
          <w:tab w:pos="567" w:val="left"/>
          <w:tab w:pos="1134" w:val="left"/>
          <w:tab w:pos="1247" w:val="left"/>
        </w:tabs>
        <w:shd w:val="clear" w:color="auto" w:fill="fbe9eb"/>
      </w:pPr>
      <w:r>
        <w:rPr>
          <w:color w:val="BFBFBF"/>
          <w:shd w:val="clear" w:color="auto" w:fill="#f9d7dc"/>
        </w:rPr>
        <w:t>794</w:t>
        <w:tab/>
        <w:tab/>
        <w:t>-</w:t>
        <w:tab/>
      </w:r>
      <w:r>
        <w:t>The information of a AuthenticationProfile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795</w:t>
        <w:tab/>
        <w:tab/>
        <w:t>-</w:t>
        <w:tab/>
      </w:r>
      <w:r/>
    </w:p>
    <w:p>
      <w:pPr>
        <w:pStyle w:val="CodeChangeLine"/>
        <w:tabs>
          <w:tab w:pos="567" w:val="left"/>
          <w:tab w:pos="1134" w:val="left"/>
          <w:tab w:pos="1247" w:val="left"/>
        </w:tabs>
        <w:shd w:val="clear" w:color="auto" w:fill="fbe9eb"/>
      </w:pPr>
      <w:r>
        <w:rPr>
          <w:color w:val="BFBFBF"/>
          <w:shd w:val="clear" w:color="auto" w:fill="#f9d7dc"/>
        </w:rPr>
        <w:t>796</w:t>
        <w:tab/>
        <w:tab/>
        <w:t>-</w:t>
        <w:tab/>
      </w:r>
      <w:r>
        <w:t xml:space="preserve">The information of a AuthenticationProfile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773</w:t>
        <w:tab/>
        <w:t>+</w:t>
        <w:tab/>
      </w:r>
      <w:r>
        <w:t>The AuthenticationRule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774</w:t>
        <w:tab/>
        <w:t>+</w:t>
        <w:tab/>
      </w:r>
      <w:r/>
    </w:p>
    <w:p>
      <w:pPr>
        <w:pStyle w:val="CodeChangeLine"/>
        <w:tabs>
          <w:tab w:pos="567" w:val="left"/>
          <w:tab w:pos="1134" w:val="left"/>
          <w:tab w:pos="1247" w:val="left"/>
        </w:tabs>
        <w:shd w:val="clear" w:color="auto" w:fill="ecfdf0"/>
      </w:pPr>
      <w:r>
        <w:rPr>
          <w:color w:val="BFBFBF"/>
          <w:shd w:val="clear" w:color="auto" w:fill="#ddfbe6"/>
        </w:rPr>
        <w:tab/>
        <w:t>775</w:t>
        <w:tab/>
        <w:t>+</w:t>
        <w:tab/>
      </w:r>
      <w:r>
        <w:t xml:space="preserve">The AuthenticationRule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776</w:t>
        <w:tab/>
        <w:t>+</w:t>
        <w:tab/>
      </w:r>
      <w:r/>
    </w:p>
    <w:p>
      <w:pPr>
        <w:pStyle w:val="CodeChangeLine"/>
        <w:tabs>
          <w:tab w:pos="567" w:val="left"/>
          <w:tab w:pos="1134" w:val="left"/>
          <w:tab w:pos="1247" w:val="left"/>
        </w:tabs>
        <w:shd w:val="clear" w:color="auto" w:fill="ecfdf0"/>
      </w:pPr>
      <w:r>
        <w:rPr>
          <w:color w:val="BFBFBF"/>
          <w:shd w:val="clear" w:color="auto" w:fill="#ddfbe6"/>
        </w:rPr>
        <w:tab/>
        <w:t>777</w:t>
        <w:tab/>
        <w:t>+</w:t>
        <w:tab/>
      </w:r>
      <w:r>
        <w:t>The information of a AuthenticationProfile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778</w:t>
        <w:tab/>
        <w:t>+</w:t>
        <w:tab/>
      </w:r>
      <w:r/>
    </w:p>
    <w:p>
      <w:pPr>
        <w:pStyle w:val="CodeChangeLine"/>
        <w:tabs>
          <w:tab w:pos="567" w:val="left"/>
          <w:tab w:pos="1134" w:val="left"/>
          <w:tab w:pos="1247" w:val="left"/>
        </w:tabs>
        <w:shd w:val="clear" w:color="auto" w:fill="ecfdf0"/>
      </w:pPr>
      <w:r>
        <w:rPr>
          <w:color w:val="BFBFBF"/>
          <w:shd w:val="clear" w:color="auto" w:fill="#ddfbe6"/>
        </w:rPr>
        <w:tab/>
        <w:t>779</w:t>
        <w:tab/>
        <w:t>+</w:t>
        <w:tab/>
      </w:r>
      <w:r>
        <w:t xml:space="preserve">The information of a AuthenticationProfile instance shall be updated using the SetParameterValues RPC of TR-069 [\[4\]](#_ref_4). </w:t>
      </w:r>
    </w:p>
    <w:p>
      <w:pPr>
        <w:pStyle w:val="CodeChangeLine"/>
        <w:tabs>
          <w:tab w:pos="567" w:val="left"/>
          <w:tab w:pos="1134" w:val="left"/>
          <w:tab w:pos="1247" w:val="left"/>
        </w:tabs>
      </w:pPr>
      <w:r>
        <w:rPr>
          <w:color w:val="BFBFBF"/>
          <w:shd w:val="clear" w:color="auto" w:fill="fafafa"/>
        </w:rPr>
        <w:t>797</w:t>
        <w:tab/>
        <w:t>780</w:t>
        <w:tab/>
        <w:tab/>
      </w:r>
      <w:r/>
    </w:p>
    <w:p>
      <w:pPr>
        <w:pStyle w:val="CodeChangeLine"/>
        <w:tabs>
          <w:tab w:pos="567" w:val="left"/>
          <w:tab w:pos="1134" w:val="left"/>
          <w:tab w:pos="1247" w:val="left"/>
        </w:tabs>
      </w:pPr>
      <w:r>
        <w:rPr>
          <w:color w:val="BFBFBF"/>
          <w:shd w:val="clear" w:color="auto" w:fill="fafafa"/>
        </w:rPr>
        <w:t>798</w:t>
        <w:tab/>
        <w:t>781</w:t>
        <w:tab/>
        <w:tab/>
      </w:r>
      <w:r/>
    </w:p>
    <w:p>
      <w:pPr>
        <w:pStyle w:val="CodeChangeLine"/>
        <w:tabs>
          <w:tab w:pos="567" w:val="left"/>
          <w:tab w:pos="1134" w:val="left"/>
          <w:tab w:pos="1247" w:val="left"/>
        </w:tabs>
      </w:pPr>
      <w:r>
        <w:rPr>
          <w:color w:val="BFBFBF"/>
          <w:shd w:val="clear" w:color="auto" w:fill="fafafa"/>
        </w:rPr>
        <w:t>799</w:t>
        <w:tab/>
        <w:t>782</w:t>
        <w:tab/>
        <w:tab/>
      </w:r>
      <w:r>
        <w:t>**Table 7.17.2-1: Resource [authenticationProfile]**&lt;a name="table_7.17.2-1"&gt;&lt;/a&gt;</w:t>
      </w:r>
    </w:p>
    <w:p>
      <w:pPr>
        <w:pStyle w:val="CodeHeader"/>
      </w:pPr>
      <w:r>
        <w:t xml:space="preserve">@@ -818,17 +801,17 @@ </w:t>
      </w:r>
    </w:p>
    <w:p>
      <w:pPr>
        <w:pStyle w:val="CodeChangeLine"/>
        <w:tabs>
          <w:tab w:pos="567" w:val="left"/>
          <w:tab w:pos="1134" w:val="left"/>
          <w:tab w:pos="1247" w:val="left"/>
        </w:tabs>
      </w:pPr>
      <w:r>
        <w:rPr>
          <w:color w:val="BFBFBF"/>
          <w:shd w:val="clear" w:color="auto" w:fill="fafafa"/>
        </w:rPr>
        <w:t>818</w:t>
        <w:tab/>
        <w:t>801</w:t>
        <w:tab/>
        <w:tab/>
      </w:r>
      <w:r/>
    </w:p>
    <w:p>
      <w:pPr>
        <w:pStyle w:val="CodeChangeLine"/>
        <w:tabs>
          <w:tab w:pos="567" w:val="left"/>
          <w:tab w:pos="1134" w:val="left"/>
          <w:tab w:pos="1247" w:val="left"/>
        </w:tabs>
      </w:pPr>
      <w:r>
        <w:rPr>
          <w:color w:val="BFBFBF"/>
          <w:shd w:val="clear" w:color="auto" w:fill="fafafa"/>
        </w:rPr>
        <w:t>819</w:t>
        <w:tab/>
        <w:t>802</w:t>
        <w:tab/>
        <w:tab/>
      </w:r>
      <w:r>
        <w:t>### 7.17.3 Resource [trustAnchorCred]</w:t>
      </w:r>
    </w:p>
    <w:p>
      <w:pPr>
        <w:pStyle w:val="CodeChangeLine"/>
        <w:tabs>
          <w:tab w:pos="567" w:val="left"/>
          <w:tab w:pos="1134" w:val="left"/>
          <w:tab w:pos="1247" w:val="left"/>
        </w:tabs>
      </w:pPr>
      <w:r>
        <w:rPr>
          <w:color w:val="BFBFBF"/>
          <w:shd w:val="clear" w:color="auto" w:fill="fafafa"/>
        </w:rPr>
        <w:t>820</w:t>
        <w:tab/>
        <w:t>803</w:t>
        <w:tab/>
        <w:tab/>
      </w:r>
      <w:r/>
    </w:p>
    <w:p>
      <w:pPr>
        <w:pStyle w:val="CodeChangeLine"/>
        <w:tabs>
          <w:tab w:pos="567" w:val="left"/>
          <w:tab w:pos="1134" w:val="left"/>
          <w:tab w:pos="1247" w:val="left"/>
        </w:tabs>
        <w:shd w:val="clear" w:color="auto" w:fill="fbe9eb"/>
      </w:pPr>
      <w:r>
        <w:rPr>
          <w:color w:val="BFBFBF"/>
          <w:shd w:val="clear" w:color="auto" w:fill="#f9d7dc"/>
        </w:rPr>
        <w:t>821</w:t>
        <w:tab/>
        <w:tab/>
        <w:t>-</w:t>
        <w:tab/>
      </w:r>
      <w:r>
        <w:t>The Resource [trustAnchorCred] represents configuration information regarding certificates provided by certificate authorities used be managed entities to authenticate peer endpoints, see clause 7.1.6 of TS-0022 &lt;a href="#_ref_8"&gt;[8]&lt;/a&gt;.</w:t>
      </w:r>
    </w:p>
    <w:p>
      <w:pPr>
        <w:pStyle w:val="CodeChangeLine"/>
        <w:tabs>
          <w:tab w:pos="567" w:val="left"/>
          <w:tab w:pos="1134" w:val="left"/>
          <w:tab w:pos="1247" w:val="left"/>
        </w:tabs>
        <w:shd w:val="clear" w:color="auto" w:fill="ecfdf0"/>
      </w:pPr>
      <w:r>
        <w:rPr>
          <w:color w:val="BFBFBF"/>
          <w:shd w:val="clear" w:color="auto" w:fill="#ddfbe6"/>
        </w:rPr>
        <w:tab/>
        <w:t>804</w:t>
        <w:tab/>
        <w:t>+</w:t>
        <w:tab/>
      </w:r>
      <w:r>
        <w:t>The Resource [trustAnchorCred] represents configuration information regarding certificates provided by certificate authorities used be managed entities to authenticate peer endpoints, see clause 7.1.6 of TS-0022 [\[8\]](#_ref_8).</w:t>
      </w:r>
    </w:p>
    <w:p>
      <w:pPr>
        <w:pStyle w:val="CodeChangeLine"/>
        <w:tabs>
          <w:tab w:pos="567" w:val="left"/>
          <w:tab w:pos="1134" w:val="left"/>
          <w:tab w:pos="1247" w:val="left"/>
        </w:tabs>
      </w:pPr>
      <w:r>
        <w:rPr>
          <w:color w:val="BFBFBF"/>
          <w:shd w:val="clear" w:color="auto" w:fill="fafafa"/>
        </w:rPr>
        <w:t>822</w:t>
        <w:tab/>
        <w:t>805</w:t>
        <w:tab/>
        <w:tab/>
      </w:r>
      <w:r/>
    </w:p>
    <w:p>
      <w:pPr>
        <w:pStyle w:val="CodeChangeLine"/>
        <w:tabs>
          <w:tab w:pos="567" w:val="left"/>
          <w:tab w:pos="1134" w:val="left"/>
          <w:tab w:pos="1247" w:val="left"/>
        </w:tabs>
      </w:pPr>
      <w:r>
        <w:rPr>
          <w:color w:val="BFBFBF"/>
          <w:shd w:val="clear" w:color="auto" w:fill="fafafa"/>
        </w:rPr>
        <w:t>823</w:t>
        <w:tab/>
        <w:t>806</w:t>
        <w:tab/>
        <w:tab/>
      </w:r>
      <w:r>
        <w:t xml:space="preserve">The Resource [trustAnchorCred] is a multi-instance Resource where each instance of the Resource shall map to an instance of Device.X\_oneM2M\_org\_SecuritySolution.TrustAnchorCredential.{i} object. </w:t>
      </w:r>
    </w:p>
    <w:p>
      <w:pPr>
        <w:pStyle w:val="CodeChangeLine"/>
        <w:tabs>
          <w:tab w:pos="567" w:val="left"/>
          <w:tab w:pos="1134" w:val="left"/>
          <w:tab w:pos="1247" w:val="left"/>
        </w:tabs>
      </w:pPr>
      <w:r>
        <w:rPr>
          <w:color w:val="BFBFBF"/>
          <w:shd w:val="clear" w:color="auto" w:fill="fafafa"/>
        </w:rPr>
        <w:t>824</w:t>
        <w:tab/>
        <w:t>807</w:t>
        <w:tab/>
        <w:tab/>
      </w:r>
      <w:r/>
    </w:p>
    <w:p>
      <w:pPr>
        <w:pStyle w:val="CodeChangeLine"/>
        <w:tabs>
          <w:tab w:pos="567" w:val="left"/>
          <w:tab w:pos="1134" w:val="left"/>
          <w:tab w:pos="1247" w:val="left"/>
        </w:tabs>
        <w:shd w:val="clear" w:color="auto" w:fill="fbe9eb"/>
      </w:pPr>
      <w:r>
        <w:rPr>
          <w:color w:val="BFBFBF"/>
          <w:shd w:val="clear" w:color="auto" w:fill="#f9d7dc"/>
        </w:rPr>
        <w:t>825</w:t>
        <w:tab/>
        <w:tab/>
        <w:t>-</w:t>
        <w:tab/>
      </w:r>
      <w:r>
        <w:t>The TrustAnchorCredential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826</w:t>
        <w:tab/>
        <w:tab/>
        <w:t>-</w:t>
        <w:tab/>
      </w:r>
      <w:r/>
    </w:p>
    <w:p>
      <w:pPr>
        <w:pStyle w:val="CodeChangeLine"/>
        <w:tabs>
          <w:tab w:pos="567" w:val="left"/>
          <w:tab w:pos="1134" w:val="left"/>
          <w:tab w:pos="1247" w:val="left"/>
        </w:tabs>
        <w:shd w:val="clear" w:color="auto" w:fill="fbe9eb"/>
      </w:pPr>
      <w:r>
        <w:rPr>
          <w:color w:val="BFBFBF"/>
          <w:shd w:val="clear" w:color="auto" w:fill="#f9d7dc"/>
        </w:rPr>
        <w:t>827</w:t>
        <w:tab/>
        <w:tab/>
        <w:t>-</w:t>
        <w:tab/>
      </w:r>
      <w:r>
        <w:t xml:space="preserve">The TrustAnchorCredential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828</w:t>
        <w:tab/>
        <w:tab/>
        <w:t>-</w:t>
        <w:tab/>
      </w:r>
      <w:r/>
    </w:p>
    <w:p>
      <w:pPr>
        <w:pStyle w:val="CodeChangeLine"/>
        <w:tabs>
          <w:tab w:pos="567" w:val="left"/>
          <w:tab w:pos="1134" w:val="left"/>
          <w:tab w:pos="1247" w:val="left"/>
        </w:tabs>
        <w:shd w:val="clear" w:color="auto" w:fill="fbe9eb"/>
      </w:pPr>
      <w:r>
        <w:rPr>
          <w:color w:val="BFBFBF"/>
          <w:shd w:val="clear" w:color="auto" w:fill="#f9d7dc"/>
        </w:rPr>
        <w:t>829</w:t>
        <w:tab/>
        <w:tab/>
        <w:t>-</w:t>
        <w:tab/>
      </w:r>
      <w:r>
        <w:t>The information of a TrustAnchorCredential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830</w:t>
        <w:tab/>
        <w:tab/>
        <w:t>-</w:t>
        <w:tab/>
      </w:r>
      <w:r/>
    </w:p>
    <w:p>
      <w:pPr>
        <w:pStyle w:val="CodeChangeLine"/>
        <w:tabs>
          <w:tab w:pos="567" w:val="left"/>
          <w:tab w:pos="1134" w:val="left"/>
          <w:tab w:pos="1247" w:val="left"/>
        </w:tabs>
        <w:shd w:val="clear" w:color="auto" w:fill="fbe9eb"/>
      </w:pPr>
      <w:r>
        <w:rPr>
          <w:color w:val="BFBFBF"/>
          <w:shd w:val="clear" w:color="auto" w:fill="#f9d7dc"/>
        </w:rPr>
        <w:t>831</w:t>
        <w:tab/>
        <w:tab/>
        <w:t>-</w:t>
        <w:tab/>
      </w:r>
      <w:r>
        <w:t xml:space="preserve">The information of a TrustAnchorCredential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808</w:t>
        <w:tab/>
        <w:t>+</w:t>
        <w:tab/>
      </w:r>
      <w:r>
        <w:t>The TrustAnchorCredential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809</w:t>
        <w:tab/>
        <w:t>+</w:t>
        <w:tab/>
      </w:r>
      <w:r/>
    </w:p>
    <w:p>
      <w:pPr>
        <w:pStyle w:val="CodeChangeLine"/>
        <w:tabs>
          <w:tab w:pos="567" w:val="left"/>
          <w:tab w:pos="1134" w:val="left"/>
          <w:tab w:pos="1247" w:val="left"/>
        </w:tabs>
        <w:shd w:val="clear" w:color="auto" w:fill="ecfdf0"/>
      </w:pPr>
      <w:r>
        <w:rPr>
          <w:color w:val="BFBFBF"/>
          <w:shd w:val="clear" w:color="auto" w:fill="#ddfbe6"/>
        </w:rPr>
        <w:tab/>
        <w:t>810</w:t>
        <w:tab/>
        <w:t>+</w:t>
        <w:tab/>
      </w:r>
      <w:r>
        <w:t xml:space="preserve">The TrustAnchorCredential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811</w:t>
        <w:tab/>
        <w:t>+</w:t>
        <w:tab/>
      </w:r>
      <w:r/>
    </w:p>
    <w:p>
      <w:pPr>
        <w:pStyle w:val="CodeChangeLine"/>
        <w:tabs>
          <w:tab w:pos="567" w:val="left"/>
          <w:tab w:pos="1134" w:val="left"/>
          <w:tab w:pos="1247" w:val="left"/>
        </w:tabs>
        <w:shd w:val="clear" w:color="auto" w:fill="ecfdf0"/>
      </w:pPr>
      <w:r>
        <w:rPr>
          <w:color w:val="BFBFBF"/>
          <w:shd w:val="clear" w:color="auto" w:fill="#ddfbe6"/>
        </w:rPr>
        <w:tab/>
        <w:t>812</w:t>
        <w:tab/>
        <w:t>+</w:t>
        <w:tab/>
      </w:r>
      <w:r>
        <w:t>The information of a TrustAnchorCredential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813</w:t>
        <w:tab/>
        <w:t>+</w:t>
        <w:tab/>
      </w:r>
      <w:r/>
    </w:p>
    <w:p>
      <w:pPr>
        <w:pStyle w:val="CodeChangeLine"/>
        <w:tabs>
          <w:tab w:pos="567" w:val="left"/>
          <w:tab w:pos="1134" w:val="left"/>
          <w:tab w:pos="1247" w:val="left"/>
        </w:tabs>
        <w:shd w:val="clear" w:color="auto" w:fill="ecfdf0"/>
      </w:pPr>
      <w:r>
        <w:rPr>
          <w:color w:val="BFBFBF"/>
          <w:shd w:val="clear" w:color="auto" w:fill="#ddfbe6"/>
        </w:rPr>
        <w:tab/>
        <w:t>814</w:t>
        <w:tab/>
        <w:t>+</w:t>
        <w:tab/>
      </w:r>
      <w:r>
        <w:t xml:space="preserve">The information of a TrustAnchorCredential instance shall be updated using the SetParameterValues RPC of TR-069 [\[4\]](#_ref_4). </w:t>
      </w:r>
    </w:p>
    <w:p>
      <w:pPr>
        <w:pStyle w:val="CodeChangeLine"/>
        <w:tabs>
          <w:tab w:pos="567" w:val="left"/>
          <w:tab w:pos="1134" w:val="left"/>
          <w:tab w:pos="1247" w:val="left"/>
        </w:tabs>
      </w:pPr>
      <w:r>
        <w:rPr>
          <w:color w:val="BFBFBF"/>
          <w:shd w:val="clear" w:color="auto" w:fill="fafafa"/>
        </w:rPr>
        <w:t>832</w:t>
        <w:tab/>
        <w:t>815</w:t>
        <w:tab/>
        <w:tab/>
      </w:r>
      <w:r/>
    </w:p>
    <w:p>
      <w:pPr>
        <w:pStyle w:val="CodeChangeLine"/>
        <w:tabs>
          <w:tab w:pos="567" w:val="left"/>
          <w:tab w:pos="1134" w:val="left"/>
          <w:tab w:pos="1247" w:val="left"/>
        </w:tabs>
      </w:pPr>
      <w:r>
        <w:rPr>
          <w:color w:val="BFBFBF"/>
          <w:shd w:val="clear" w:color="auto" w:fill="fafafa"/>
        </w:rPr>
        <w:t>833</w:t>
        <w:tab/>
        <w:t>816</w:t>
        <w:tab/>
        <w:tab/>
      </w:r>
      <w:r/>
    </w:p>
    <w:p>
      <w:pPr>
        <w:pStyle w:val="CodeChangeLine"/>
        <w:tabs>
          <w:tab w:pos="567" w:val="left"/>
          <w:tab w:pos="1134" w:val="left"/>
          <w:tab w:pos="1247" w:val="left"/>
        </w:tabs>
      </w:pPr>
      <w:r>
        <w:rPr>
          <w:color w:val="BFBFBF"/>
          <w:shd w:val="clear" w:color="auto" w:fill="fafafa"/>
        </w:rPr>
        <w:t>834</w:t>
        <w:tab/>
        <w:t>817</w:t>
        <w:tab/>
        <w:tab/>
      </w:r>
      <w:r>
        <w:t>**Table 7.17.3-1: Resource [trustAnchorCred]**&lt;a name="table_7.17.3-1"&gt;&lt;/a&gt;</w:t>
      </w:r>
    </w:p>
    <w:p>
      <w:pPr>
        <w:pStyle w:val="CodeHeader"/>
      </w:pPr>
      <w:r>
        <w:t xml:space="preserve">@@ -841,17 +824,17 @@ </w:t>
      </w:r>
    </w:p>
    <w:p>
      <w:pPr>
        <w:pStyle w:val="CodeChangeLine"/>
        <w:tabs>
          <w:tab w:pos="567" w:val="left"/>
          <w:tab w:pos="1134" w:val="left"/>
          <w:tab w:pos="1247" w:val="left"/>
        </w:tabs>
      </w:pPr>
      <w:r>
        <w:rPr>
          <w:color w:val="BFBFBF"/>
          <w:shd w:val="clear" w:color="auto" w:fill="fafafa"/>
        </w:rPr>
        <w:t>841</w:t>
        <w:tab/>
        <w:t>824</w:t>
        <w:tab/>
        <w:tab/>
      </w:r>
      <w:r/>
    </w:p>
    <w:p>
      <w:pPr>
        <w:pStyle w:val="CodeChangeLine"/>
        <w:tabs>
          <w:tab w:pos="567" w:val="left"/>
          <w:tab w:pos="1134" w:val="left"/>
          <w:tab w:pos="1247" w:val="left"/>
        </w:tabs>
      </w:pPr>
      <w:r>
        <w:rPr>
          <w:color w:val="BFBFBF"/>
          <w:shd w:val="clear" w:color="auto" w:fill="fafafa"/>
        </w:rPr>
        <w:t>842</w:t>
        <w:tab/>
        <w:t>825</w:t>
        <w:tab/>
        <w:tab/>
      </w:r>
      <w:r>
        <w:t>### 7.17.4 Resource [myCertFileCred]</w:t>
      </w:r>
    </w:p>
    <w:p>
      <w:pPr>
        <w:pStyle w:val="CodeChangeLine"/>
        <w:tabs>
          <w:tab w:pos="567" w:val="left"/>
          <w:tab w:pos="1134" w:val="left"/>
          <w:tab w:pos="1247" w:val="left"/>
        </w:tabs>
      </w:pPr>
      <w:r>
        <w:rPr>
          <w:color w:val="BFBFBF"/>
          <w:shd w:val="clear" w:color="auto" w:fill="fafafa"/>
        </w:rPr>
        <w:t>843</w:t>
        <w:tab/>
        <w:t>826</w:t>
        <w:tab/>
        <w:tab/>
      </w:r>
      <w:r/>
    </w:p>
    <w:p>
      <w:pPr>
        <w:pStyle w:val="CodeChangeLine"/>
        <w:tabs>
          <w:tab w:pos="567" w:val="left"/>
          <w:tab w:pos="1134" w:val="left"/>
          <w:tab w:pos="1247" w:val="left"/>
        </w:tabs>
        <w:shd w:val="clear" w:color="auto" w:fill="fbe9eb"/>
      </w:pPr>
      <w:r>
        <w:rPr>
          <w:color w:val="BFBFBF"/>
          <w:shd w:val="clear" w:color="auto" w:fill="#f9d7dc"/>
        </w:rPr>
        <w:t>844</w:t>
        <w:tab/>
        <w:tab/>
        <w:t>-</w:t>
        <w:tab/>
      </w:r>
      <w:r>
        <w:t>The Resource [myCertFileCred] represents configuration information regarding certificates presented by the managed entity to remote entities for the establishment of secure communications, see clause 7.1.5 of TS-0022 &lt;a href="#_ref_8"&gt;[8]&lt;/a&gt;.</w:t>
      </w:r>
    </w:p>
    <w:p>
      <w:pPr>
        <w:pStyle w:val="CodeChangeLine"/>
        <w:tabs>
          <w:tab w:pos="567" w:val="left"/>
          <w:tab w:pos="1134" w:val="left"/>
          <w:tab w:pos="1247" w:val="left"/>
        </w:tabs>
        <w:shd w:val="clear" w:color="auto" w:fill="ecfdf0"/>
      </w:pPr>
      <w:r>
        <w:rPr>
          <w:color w:val="BFBFBF"/>
          <w:shd w:val="clear" w:color="auto" w:fill="#ddfbe6"/>
        </w:rPr>
        <w:tab/>
        <w:t>827</w:t>
        <w:tab/>
        <w:t>+</w:t>
        <w:tab/>
      </w:r>
      <w:r>
        <w:t>The Resource [myCertFileCred] represents configuration information regarding certificates presented by the managed entity to remote entities for the establishment of secure communications, see clause 7.1.5 of TS-0022 [\[8\]](#_ref_8).</w:t>
      </w:r>
    </w:p>
    <w:p>
      <w:pPr>
        <w:pStyle w:val="CodeChangeLine"/>
        <w:tabs>
          <w:tab w:pos="567" w:val="left"/>
          <w:tab w:pos="1134" w:val="left"/>
          <w:tab w:pos="1247" w:val="left"/>
        </w:tabs>
      </w:pPr>
      <w:r>
        <w:rPr>
          <w:color w:val="BFBFBF"/>
          <w:shd w:val="clear" w:color="auto" w:fill="fafafa"/>
        </w:rPr>
        <w:t>845</w:t>
        <w:tab/>
        <w:t>828</w:t>
        <w:tab/>
        <w:tab/>
      </w:r>
      <w:r/>
    </w:p>
    <w:p>
      <w:pPr>
        <w:pStyle w:val="CodeChangeLine"/>
        <w:tabs>
          <w:tab w:pos="567" w:val="left"/>
          <w:tab w:pos="1134" w:val="left"/>
          <w:tab w:pos="1247" w:val="left"/>
        </w:tabs>
      </w:pPr>
      <w:r>
        <w:rPr>
          <w:color w:val="BFBFBF"/>
          <w:shd w:val="clear" w:color="auto" w:fill="fafafa"/>
        </w:rPr>
        <w:t>846</w:t>
        <w:tab/>
        <w:t>829</w:t>
        <w:tab/>
        <w:tab/>
      </w:r>
      <w:r>
        <w:t xml:space="preserve">The Resource [myCertFileCred] is a multi-instance Resource where each instance of the Resource shall map to an instance of Device.Security.Certificate.{i} object. </w:t>
      </w:r>
    </w:p>
    <w:p>
      <w:pPr>
        <w:pStyle w:val="CodeChangeLine"/>
        <w:tabs>
          <w:tab w:pos="567" w:val="left"/>
          <w:tab w:pos="1134" w:val="left"/>
          <w:tab w:pos="1247" w:val="left"/>
        </w:tabs>
      </w:pPr>
      <w:r>
        <w:rPr>
          <w:color w:val="BFBFBF"/>
          <w:shd w:val="clear" w:color="auto" w:fill="fafafa"/>
        </w:rPr>
        <w:t>847</w:t>
        <w:tab/>
        <w:t>830</w:t>
        <w:tab/>
        <w:tab/>
      </w:r>
      <w:r/>
    </w:p>
    <w:p>
      <w:pPr>
        <w:pStyle w:val="CodeChangeLine"/>
        <w:tabs>
          <w:tab w:pos="567" w:val="left"/>
          <w:tab w:pos="1134" w:val="left"/>
          <w:tab w:pos="1247" w:val="left"/>
        </w:tabs>
        <w:shd w:val="clear" w:color="auto" w:fill="fbe9eb"/>
      </w:pPr>
      <w:r>
        <w:rPr>
          <w:color w:val="BFBFBF"/>
          <w:shd w:val="clear" w:color="auto" w:fill="#f9d7dc"/>
        </w:rPr>
        <w:t>848</w:t>
        <w:tab/>
        <w:tab/>
        <w:t>-</w:t>
        <w:tab/>
      </w:r>
      <w:r>
        <w:t>The Certificate instance shall be created either using the Download RPC of TR-069 &lt;a href="#_ref_4"&gt;[4]&lt;/a&gt; or via an out-of-band mechanism.</w:t>
      </w:r>
    </w:p>
    <w:p>
      <w:pPr>
        <w:pStyle w:val="CodeChangeLine"/>
        <w:tabs>
          <w:tab w:pos="567" w:val="left"/>
          <w:tab w:pos="1134" w:val="left"/>
          <w:tab w:pos="1247" w:val="left"/>
        </w:tabs>
        <w:shd w:val="clear" w:color="auto" w:fill="fbe9eb"/>
      </w:pPr>
      <w:r>
        <w:rPr>
          <w:color w:val="BFBFBF"/>
          <w:shd w:val="clear" w:color="auto" w:fill="#f9d7dc"/>
        </w:rPr>
        <w:t>849</w:t>
        <w:tab/>
        <w:tab/>
        <w:t>-</w:t>
        <w:tab/>
      </w:r>
      <w:r/>
    </w:p>
    <w:p>
      <w:pPr>
        <w:pStyle w:val="CodeChangeLine"/>
        <w:tabs>
          <w:tab w:pos="567" w:val="left"/>
          <w:tab w:pos="1134" w:val="left"/>
          <w:tab w:pos="1247" w:val="left"/>
        </w:tabs>
        <w:shd w:val="clear" w:color="auto" w:fill="fbe9eb"/>
      </w:pPr>
      <w:r>
        <w:rPr>
          <w:color w:val="BFBFBF"/>
          <w:shd w:val="clear" w:color="auto" w:fill="#f9d7dc"/>
        </w:rPr>
        <w:t>850</w:t>
        <w:tab/>
        <w:tab/>
        <w:t>-</w:t>
        <w:tab/>
      </w:r>
      <w:r>
        <w:t>The Certificate instance shall be deleted using the Download RPC of TR-069 &lt;a href="#_ref_4"&gt;[4]&lt;/a&gt; or via an out-of-band mechanism.</w:t>
      </w:r>
    </w:p>
    <w:p>
      <w:pPr>
        <w:pStyle w:val="CodeChangeLine"/>
        <w:tabs>
          <w:tab w:pos="567" w:val="left"/>
          <w:tab w:pos="1134" w:val="left"/>
          <w:tab w:pos="1247" w:val="left"/>
        </w:tabs>
        <w:shd w:val="clear" w:color="auto" w:fill="fbe9eb"/>
      </w:pPr>
      <w:r>
        <w:rPr>
          <w:color w:val="BFBFBF"/>
          <w:shd w:val="clear" w:color="auto" w:fill="#f9d7dc"/>
        </w:rPr>
        <w:t>851</w:t>
        <w:tab/>
        <w:tab/>
        <w:t>-</w:t>
        <w:tab/>
      </w:r>
      <w:r/>
    </w:p>
    <w:p>
      <w:pPr>
        <w:pStyle w:val="CodeChangeLine"/>
        <w:tabs>
          <w:tab w:pos="567" w:val="left"/>
          <w:tab w:pos="1134" w:val="left"/>
          <w:tab w:pos="1247" w:val="left"/>
        </w:tabs>
        <w:shd w:val="clear" w:color="auto" w:fill="fbe9eb"/>
      </w:pPr>
      <w:r>
        <w:rPr>
          <w:color w:val="BFBFBF"/>
          <w:shd w:val="clear" w:color="auto" w:fill="#f9d7dc"/>
        </w:rPr>
        <w:t>852</w:t>
        <w:tab/>
        <w:tab/>
        <w:t>-</w:t>
        <w:tab/>
      </w:r>
      <w:r>
        <w:t>The information of a Certificate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853</w:t>
        <w:tab/>
        <w:tab/>
        <w:t>-</w:t>
        <w:tab/>
      </w:r>
      <w:r/>
    </w:p>
    <w:p>
      <w:pPr>
        <w:pStyle w:val="CodeChangeLine"/>
        <w:tabs>
          <w:tab w:pos="567" w:val="left"/>
          <w:tab w:pos="1134" w:val="left"/>
          <w:tab w:pos="1247" w:val="left"/>
        </w:tabs>
        <w:shd w:val="clear" w:color="auto" w:fill="fbe9eb"/>
      </w:pPr>
      <w:r>
        <w:rPr>
          <w:color w:val="BFBFBF"/>
          <w:shd w:val="clear" w:color="auto" w:fill="#f9d7dc"/>
        </w:rPr>
        <w:t>854</w:t>
        <w:tab/>
        <w:tab/>
        <w:t>-</w:t>
        <w:tab/>
      </w:r>
      <w:r>
        <w:t xml:space="preserve">The information of a Certificate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831</w:t>
        <w:tab/>
        <w:t>+</w:t>
        <w:tab/>
      </w:r>
      <w:r>
        <w:t>The Certificate instance shall be created either using the Download RPC of TR-069 [\[4\]](#_ref_4) or via an out-of-band mechanism.</w:t>
      </w:r>
    </w:p>
    <w:p>
      <w:pPr>
        <w:pStyle w:val="CodeChangeLine"/>
        <w:tabs>
          <w:tab w:pos="567" w:val="left"/>
          <w:tab w:pos="1134" w:val="left"/>
          <w:tab w:pos="1247" w:val="left"/>
        </w:tabs>
        <w:shd w:val="clear" w:color="auto" w:fill="ecfdf0"/>
      </w:pPr>
      <w:r>
        <w:rPr>
          <w:color w:val="BFBFBF"/>
          <w:shd w:val="clear" w:color="auto" w:fill="#ddfbe6"/>
        </w:rPr>
        <w:tab/>
        <w:t>832</w:t>
        <w:tab/>
        <w:t>+</w:t>
        <w:tab/>
      </w:r>
      <w:r/>
    </w:p>
    <w:p>
      <w:pPr>
        <w:pStyle w:val="CodeChangeLine"/>
        <w:tabs>
          <w:tab w:pos="567" w:val="left"/>
          <w:tab w:pos="1134" w:val="left"/>
          <w:tab w:pos="1247" w:val="left"/>
        </w:tabs>
        <w:shd w:val="clear" w:color="auto" w:fill="ecfdf0"/>
      </w:pPr>
      <w:r>
        <w:rPr>
          <w:color w:val="BFBFBF"/>
          <w:shd w:val="clear" w:color="auto" w:fill="#ddfbe6"/>
        </w:rPr>
        <w:tab/>
        <w:t>833</w:t>
        <w:tab/>
        <w:t>+</w:t>
        <w:tab/>
      </w:r>
      <w:r>
        <w:t>The Certificate instance shall be deleted using the Download RPC of TR-069 [\[4\]](#_ref_4) or via an out-of-band mechanism.</w:t>
      </w:r>
    </w:p>
    <w:p>
      <w:pPr>
        <w:pStyle w:val="CodeChangeLine"/>
        <w:tabs>
          <w:tab w:pos="567" w:val="left"/>
          <w:tab w:pos="1134" w:val="left"/>
          <w:tab w:pos="1247" w:val="left"/>
        </w:tabs>
        <w:shd w:val="clear" w:color="auto" w:fill="ecfdf0"/>
      </w:pPr>
      <w:r>
        <w:rPr>
          <w:color w:val="BFBFBF"/>
          <w:shd w:val="clear" w:color="auto" w:fill="#ddfbe6"/>
        </w:rPr>
        <w:tab/>
        <w:t>834</w:t>
        <w:tab/>
        <w:t>+</w:t>
        <w:tab/>
      </w:r>
      <w:r/>
    </w:p>
    <w:p>
      <w:pPr>
        <w:pStyle w:val="CodeChangeLine"/>
        <w:tabs>
          <w:tab w:pos="567" w:val="left"/>
          <w:tab w:pos="1134" w:val="left"/>
          <w:tab w:pos="1247" w:val="left"/>
        </w:tabs>
        <w:shd w:val="clear" w:color="auto" w:fill="ecfdf0"/>
      </w:pPr>
      <w:r>
        <w:rPr>
          <w:color w:val="BFBFBF"/>
          <w:shd w:val="clear" w:color="auto" w:fill="#ddfbe6"/>
        </w:rPr>
        <w:tab/>
        <w:t>835</w:t>
        <w:tab/>
        <w:t>+</w:t>
        <w:tab/>
      </w:r>
      <w:r>
        <w:t>The information of a Certificate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836</w:t>
        <w:tab/>
        <w:t>+</w:t>
        <w:tab/>
      </w:r>
      <w:r/>
    </w:p>
    <w:p>
      <w:pPr>
        <w:pStyle w:val="CodeChangeLine"/>
        <w:tabs>
          <w:tab w:pos="567" w:val="left"/>
          <w:tab w:pos="1134" w:val="left"/>
          <w:tab w:pos="1247" w:val="left"/>
        </w:tabs>
        <w:shd w:val="clear" w:color="auto" w:fill="ecfdf0"/>
      </w:pPr>
      <w:r>
        <w:rPr>
          <w:color w:val="BFBFBF"/>
          <w:shd w:val="clear" w:color="auto" w:fill="#ddfbe6"/>
        </w:rPr>
        <w:tab/>
        <w:t>837</w:t>
        <w:tab/>
        <w:t>+</w:t>
        <w:tab/>
      </w:r>
      <w:r>
        <w:t xml:space="preserve">The information of a Certificate instance shall be updated using the SetParameterValues RPC of TR-069 [\[4\]](#_ref_4). </w:t>
      </w:r>
    </w:p>
    <w:p>
      <w:pPr>
        <w:pStyle w:val="CodeChangeLine"/>
        <w:tabs>
          <w:tab w:pos="567" w:val="left"/>
          <w:tab w:pos="1134" w:val="left"/>
          <w:tab w:pos="1247" w:val="left"/>
        </w:tabs>
      </w:pPr>
      <w:r>
        <w:rPr>
          <w:color w:val="BFBFBF"/>
          <w:shd w:val="clear" w:color="auto" w:fill="fafafa"/>
        </w:rPr>
        <w:t>855</w:t>
        <w:tab/>
        <w:t>838</w:t>
        <w:tab/>
        <w:tab/>
      </w:r>
      <w:r/>
    </w:p>
    <w:p>
      <w:pPr>
        <w:pStyle w:val="CodeChangeLine"/>
        <w:tabs>
          <w:tab w:pos="567" w:val="left"/>
          <w:tab w:pos="1134" w:val="left"/>
          <w:tab w:pos="1247" w:val="left"/>
        </w:tabs>
      </w:pPr>
      <w:r>
        <w:rPr>
          <w:color w:val="BFBFBF"/>
          <w:shd w:val="clear" w:color="auto" w:fill="fafafa"/>
        </w:rPr>
        <w:t>856</w:t>
        <w:tab/>
        <w:t>839</w:t>
        <w:tab/>
        <w:tab/>
      </w:r>
      <w:r/>
    </w:p>
    <w:p>
      <w:pPr>
        <w:pStyle w:val="CodeChangeLine"/>
        <w:tabs>
          <w:tab w:pos="567" w:val="left"/>
          <w:tab w:pos="1134" w:val="left"/>
          <w:tab w:pos="1247" w:val="left"/>
        </w:tabs>
      </w:pPr>
      <w:r>
        <w:rPr>
          <w:color w:val="BFBFBF"/>
          <w:shd w:val="clear" w:color="auto" w:fill="fafafa"/>
        </w:rPr>
        <w:t>857</w:t>
        <w:tab/>
        <w:t>840</w:t>
        <w:tab/>
        <w:tab/>
      </w:r>
      <w:r>
        <w:t>**Table 7.17.4-1: Resource [myCertFileCred]**&lt;a name="table_7.17.4-1"&gt;&lt;/a&gt;</w:t>
      </w:r>
    </w:p>
    <w:p>
      <w:pPr>
        <w:pStyle w:val="CodeHeader"/>
      </w:pPr>
      <w:r>
        <w:t xml:space="preserve">@@ -868,17 +851,17 @@ </w:t>
      </w:r>
    </w:p>
    <w:p>
      <w:pPr>
        <w:pStyle w:val="CodeChangeLine"/>
        <w:tabs>
          <w:tab w:pos="567" w:val="left"/>
          <w:tab w:pos="1134" w:val="left"/>
          <w:tab w:pos="1247" w:val="left"/>
        </w:tabs>
      </w:pPr>
      <w:r>
        <w:rPr>
          <w:color w:val="BFBFBF"/>
          <w:shd w:val="clear" w:color="auto" w:fill="fafafa"/>
        </w:rPr>
        <w:t>868</w:t>
        <w:tab/>
        <w:t>851</w:t>
        <w:tab/>
        <w:tab/>
      </w:r>
      <w:r/>
    </w:p>
    <w:p>
      <w:pPr>
        <w:pStyle w:val="CodeChangeLine"/>
        <w:tabs>
          <w:tab w:pos="567" w:val="left"/>
          <w:tab w:pos="1134" w:val="left"/>
          <w:tab w:pos="1247" w:val="left"/>
        </w:tabs>
      </w:pPr>
      <w:r>
        <w:rPr>
          <w:color w:val="BFBFBF"/>
          <w:shd w:val="clear" w:color="auto" w:fill="fafafa"/>
        </w:rPr>
        <w:t>869</w:t>
        <w:tab/>
        <w:t>852</w:t>
        <w:tab/>
        <w:tab/>
      </w:r>
      <w:r>
        <w:t>### 7.17.5 Resource [MAFClientRegCfg]</w:t>
      </w:r>
    </w:p>
    <w:p>
      <w:pPr>
        <w:pStyle w:val="CodeChangeLine"/>
        <w:tabs>
          <w:tab w:pos="567" w:val="left"/>
          <w:tab w:pos="1134" w:val="left"/>
          <w:tab w:pos="1247" w:val="left"/>
        </w:tabs>
      </w:pPr>
      <w:r>
        <w:rPr>
          <w:color w:val="BFBFBF"/>
          <w:shd w:val="clear" w:color="auto" w:fill="fafafa"/>
        </w:rPr>
        <w:t>870</w:t>
        <w:tab/>
        <w:t>853</w:t>
        <w:tab/>
        <w:tab/>
      </w:r>
      <w:r/>
    </w:p>
    <w:p>
      <w:pPr>
        <w:pStyle w:val="CodeChangeLine"/>
        <w:tabs>
          <w:tab w:pos="567" w:val="left"/>
          <w:tab w:pos="1134" w:val="left"/>
          <w:tab w:pos="1247" w:val="left"/>
        </w:tabs>
        <w:shd w:val="clear" w:color="auto" w:fill="fbe9eb"/>
      </w:pPr>
      <w:r>
        <w:rPr>
          <w:color w:val="BFBFBF"/>
          <w:shd w:val="clear" w:color="auto" w:fill="#f9d7dc"/>
        </w:rPr>
        <w:t>871</w:t>
        <w:tab/>
        <w:tab/>
        <w:t>-</w:t>
        <w:tab/>
      </w:r>
      <w:r>
        <w:t>The Resource [MAFClientRegCfg] represents configuration information that permits a MAF client to register with a MAF, see clause 7.1.7 of TS-0022 &lt;a href="#_ref_8"&gt;[8]&lt;/a&gt;.</w:t>
      </w:r>
    </w:p>
    <w:p>
      <w:pPr>
        <w:pStyle w:val="CodeChangeLine"/>
        <w:tabs>
          <w:tab w:pos="567" w:val="left"/>
          <w:tab w:pos="1134" w:val="left"/>
          <w:tab w:pos="1247" w:val="left"/>
        </w:tabs>
        <w:shd w:val="clear" w:color="auto" w:fill="ecfdf0"/>
      </w:pPr>
      <w:r>
        <w:rPr>
          <w:color w:val="BFBFBF"/>
          <w:shd w:val="clear" w:color="auto" w:fill="#ddfbe6"/>
        </w:rPr>
        <w:tab/>
        <w:t>854</w:t>
        <w:tab/>
        <w:t>+</w:t>
        <w:tab/>
      </w:r>
      <w:r>
        <w:t>The Resource [MAFClientRegCfg] represents configuration information that permits a MAF client to register with a MAF, see clause 7.1.7 of TS-0022 [\[8\]](#_ref_8).</w:t>
      </w:r>
    </w:p>
    <w:p>
      <w:pPr>
        <w:pStyle w:val="CodeChangeLine"/>
        <w:tabs>
          <w:tab w:pos="567" w:val="left"/>
          <w:tab w:pos="1134" w:val="left"/>
          <w:tab w:pos="1247" w:val="left"/>
        </w:tabs>
      </w:pPr>
      <w:r>
        <w:rPr>
          <w:color w:val="BFBFBF"/>
          <w:shd w:val="clear" w:color="auto" w:fill="fafafa"/>
        </w:rPr>
        <w:t>872</w:t>
        <w:tab/>
        <w:t>855</w:t>
        <w:tab/>
        <w:tab/>
      </w:r>
      <w:r/>
    </w:p>
    <w:p>
      <w:pPr>
        <w:pStyle w:val="CodeChangeLine"/>
        <w:tabs>
          <w:tab w:pos="567" w:val="left"/>
          <w:tab w:pos="1134" w:val="left"/>
          <w:tab w:pos="1247" w:val="left"/>
        </w:tabs>
      </w:pPr>
      <w:r>
        <w:rPr>
          <w:color w:val="BFBFBF"/>
          <w:shd w:val="clear" w:color="auto" w:fill="fafafa"/>
        </w:rPr>
        <w:t>873</w:t>
        <w:tab/>
        <w:t>856</w:t>
        <w:tab/>
        <w:tab/>
      </w:r>
      <w:r>
        <w:t xml:space="preserve">The Resource [MAFClientRegCfg] is a multi-instance Resource where each instance of the Resource shall map to an instance of Device.X\_oneM2M\_org\_SecuritySolution.MAFClientRegistration.{i} object. </w:t>
      </w:r>
    </w:p>
    <w:p>
      <w:pPr>
        <w:pStyle w:val="CodeChangeLine"/>
        <w:tabs>
          <w:tab w:pos="567" w:val="left"/>
          <w:tab w:pos="1134" w:val="left"/>
          <w:tab w:pos="1247" w:val="left"/>
        </w:tabs>
      </w:pPr>
      <w:r>
        <w:rPr>
          <w:color w:val="BFBFBF"/>
          <w:shd w:val="clear" w:color="auto" w:fill="fafafa"/>
        </w:rPr>
        <w:t>874</w:t>
        <w:tab/>
        <w:t>857</w:t>
        <w:tab/>
        <w:tab/>
      </w:r>
      <w:r/>
    </w:p>
    <w:p>
      <w:pPr>
        <w:pStyle w:val="CodeChangeLine"/>
        <w:tabs>
          <w:tab w:pos="567" w:val="left"/>
          <w:tab w:pos="1134" w:val="left"/>
          <w:tab w:pos="1247" w:val="left"/>
        </w:tabs>
        <w:shd w:val="clear" w:color="auto" w:fill="fbe9eb"/>
      </w:pPr>
      <w:r>
        <w:rPr>
          <w:color w:val="BFBFBF"/>
          <w:shd w:val="clear" w:color="auto" w:fill="#f9d7dc"/>
        </w:rPr>
        <w:t>875</w:t>
        <w:tab/>
        <w:tab/>
        <w:t>-</w:t>
        <w:tab/>
      </w:r>
      <w:r>
        <w:t>The MAFClientRegistration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876</w:t>
        <w:tab/>
        <w:tab/>
        <w:t>-</w:t>
        <w:tab/>
      </w:r>
      <w:r/>
    </w:p>
    <w:p>
      <w:pPr>
        <w:pStyle w:val="CodeChangeLine"/>
        <w:tabs>
          <w:tab w:pos="567" w:val="left"/>
          <w:tab w:pos="1134" w:val="left"/>
          <w:tab w:pos="1247" w:val="left"/>
        </w:tabs>
        <w:shd w:val="clear" w:color="auto" w:fill="fbe9eb"/>
      </w:pPr>
      <w:r>
        <w:rPr>
          <w:color w:val="BFBFBF"/>
          <w:shd w:val="clear" w:color="auto" w:fill="#f9d7dc"/>
        </w:rPr>
        <w:t>877</w:t>
        <w:tab/>
        <w:tab/>
        <w:t>-</w:t>
        <w:tab/>
      </w:r>
      <w:r>
        <w:t xml:space="preserve">The MAFClientRegistration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878</w:t>
        <w:tab/>
        <w:tab/>
        <w:t>-</w:t>
        <w:tab/>
      </w:r>
      <w:r/>
    </w:p>
    <w:p>
      <w:pPr>
        <w:pStyle w:val="CodeChangeLine"/>
        <w:tabs>
          <w:tab w:pos="567" w:val="left"/>
          <w:tab w:pos="1134" w:val="left"/>
          <w:tab w:pos="1247" w:val="left"/>
        </w:tabs>
        <w:shd w:val="clear" w:color="auto" w:fill="fbe9eb"/>
      </w:pPr>
      <w:r>
        <w:rPr>
          <w:color w:val="BFBFBF"/>
          <w:shd w:val="clear" w:color="auto" w:fill="#f9d7dc"/>
        </w:rPr>
        <w:t>879</w:t>
        <w:tab/>
        <w:tab/>
        <w:t>-</w:t>
        <w:tab/>
      </w:r>
      <w:r>
        <w:t>The information of a MAFClientRegistration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880</w:t>
        <w:tab/>
        <w:tab/>
        <w:t>-</w:t>
        <w:tab/>
      </w:r>
      <w:r/>
    </w:p>
    <w:p>
      <w:pPr>
        <w:pStyle w:val="CodeChangeLine"/>
        <w:tabs>
          <w:tab w:pos="567" w:val="left"/>
          <w:tab w:pos="1134" w:val="left"/>
          <w:tab w:pos="1247" w:val="left"/>
        </w:tabs>
        <w:shd w:val="clear" w:color="auto" w:fill="fbe9eb"/>
      </w:pPr>
      <w:r>
        <w:rPr>
          <w:color w:val="BFBFBF"/>
          <w:shd w:val="clear" w:color="auto" w:fill="#f9d7dc"/>
        </w:rPr>
        <w:t>881</w:t>
        <w:tab/>
        <w:tab/>
        <w:t>-</w:t>
        <w:tab/>
      </w:r>
      <w:r>
        <w:t xml:space="preserve">The information of a MAFClientRegistration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858</w:t>
        <w:tab/>
        <w:t>+</w:t>
        <w:tab/>
      </w:r>
      <w:r>
        <w:t>The MAFClientRegistration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859</w:t>
        <w:tab/>
        <w:t>+</w:t>
        <w:tab/>
      </w:r>
      <w:r/>
    </w:p>
    <w:p>
      <w:pPr>
        <w:pStyle w:val="CodeChangeLine"/>
        <w:tabs>
          <w:tab w:pos="567" w:val="left"/>
          <w:tab w:pos="1134" w:val="left"/>
          <w:tab w:pos="1247" w:val="left"/>
        </w:tabs>
        <w:shd w:val="clear" w:color="auto" w:fill="ecfdf0"/>
      </w:pPr>
      <w:r>
        <w:rPr>
          <w:color w:val="BFBFBF"/>
          <w:shd w:val="clear" w:color="auto" w:fill="#ddfbe6"/>
        </w:rPr>
        <w:tab/>
        <w:t>860</w:t>
        <w:tab/>
        <w:t>+</w:t>
        <w:tab/>
      </w:r>
      <w:r>
        <w:t xml:space="preserve">The MAFClientRegistration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861</w:t>
        <w:tab/>
        <w:t>+</w:t>
        <w:tab/>
      </w:r>
      <w:r/>
    </w:p>
    <w:p>
      <w:pPr>
        <w:pStyle w:val="CodeChangeLine"/>
        <w:tabs>
          <w:tab w:pos="567" w:val="left"/>
          <w:tab w:pos="1134" w:val="left"/>
          <w:tab w:pos="1247" w:val="left"/>
        </w:tabs>
        <w:shd w:val="clear" w:color="auto" w:fill="ecfdf0"/>
      </w:pPr>
      <w:r>
        <w:rPr>
          <w:color w:val="BFBFBF"/>
          <w:shd w:val="clear" w:color="auto" w:fill="#ddfbe6"/>
        </w:rPr>
        <w:tab/>
        <w:t>862</w:t>
        <w:tab/>
        <w:t>+</w:t>
        <w:tab/>
      </w:r>
      <w:r>
        <w:t>The information of a MAFClientRegistration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863</w:t>
        <w:tab/>
        <w:t>+</w:t>
        <w:tab/>
      </w:r>
      <w:r/>
    </w:p>
    <w:p>
      <w:pPr>
        <w:pStyle w:val="CodeChangeLine"/>
        <w:tabs>
          <w:tab w:pos="567" w:val="left"/>
          <w:tab w:pos="1134" w:val="left"/>
          <w:tab w:pos="1247" w:val="left"/>
        </w:tabs>
        <w:shd w:val="clear" w:color="auto" w:fill="ecfdf0"/>
      </w:pPr>
      <w:r>
        <w:rPr>
          <w:color w:val="BFBFBF"/>
          <w:shd w:val="clear" w:color="auto" w:fill="#ddfbe6"/>
        </w:rPr>
        <w:tab/>
        <w:t>864</w:t>
        <w:tab/>
        <w:t>+</w:t>
        <w:tab/>
      </w:r>
      <w:r>
        <w:t xml:space="preserve">The information of a MAFClientRegistration instance shall be updated using the SetParameterValues RPC of TR-069 [\[4\]](#_ref_4). </w:t>
      </w:r>
    </w:p>
    <w:p>
      <w:pPr>
        <w:pStyle w:val="CodeChangeLine"/>
        <w:tabs>
          <w:tab w:pos="567" w:val="left"/>
          <w:tab w:pos="1134" w:val="left"/>
          <w:tab w:pos="1247" w:val="left"/>
        </w:tabs>
      </w:pPr>
      <w:r>
        <w:rPr>
          <w:color w:val="BFBFBF"/>
          <w:shd w:val="clear" w:color="auto" w:fill="fafafa"/>
        </w:rPr>
        <w:t>882</w:t>
        <w:tab/>
        <w:t>865</w:t>
        <w:tab/>
        <w:tab/>
      </w:r>
      <w:r/>
    </w:p>
    <w:p>
      <w:pPr>
        <w:pStyle w:val="CodeChangeLine"/>
        <w:tabs>
          <w:tab w:pos="567" w:val="left"/>
          <w:tab w:pos="1134" w:val="left"/>
          <w:tab w:pos="1247" w:val="left"/>
        </w:tabs>
      </w:pPr>
      <w:r>
        <w:rPr>
          <w:color w:val="BFBFBF"/>
          <w:shd w:val="clear" w:color="auto" w:fill="fafafa"/>
        </w:rPr>
        <w:t>883</w:t>
        <w:tab/>
        <w:t>866</w:t>
        <w:tab/>
        <w:tab/>
      </w:r>
      <w:r/>
    </w:p>
    <w:p>
      <w:pPr>
        <w:pStyle w:val="CodeChangeLine"/>
        <w:tabs>
          <w:tab w:pos="567" w:val="left"/>
          <w:tab w:pos="1134" w:val="left"/>
          <w:tab w:pos="1247" w:val="left"/>
        </w:tabs>
      </w:pPr>
      <w:r>
        <w:rPr>
          <w:color w:val="BFBFBF"/>
          <w:shd w:val="clear" w:color="auto" w:fill="fafafa"/>
        </w:rPr>
        <w:t>884</w:t>
        <w:tab/>
        <w:t>867</w:t>
        <w:tab/>
        <w:tab/>
      </w:r>
      <w:r>
        <w:t>**Table 7.17.5-1: Resource [MAFClientRegCfg]**&lt;a name="table_7.17.5-1"&gt;&lt;/a&gt;</w:t>
      </w:r>
    </w:p>
    <w:p>
      <w:pPr>
        <w:pStyle w:val="CodeHeader"/>
      </w:pPr>
      <w:r>
        <w:t xml:space="preserve">@@ -898,17 +881,17 @@ </w:t>
      </w:r>
    </w:p>
    <w:p>
      <w:pPr>
        <w:pStyle w:val="CodeChangeLine"/>
        <w:tabs>
          <w:tab w:pos="567" w:val="left"/>
          <w:tab w:pos="1134" w:val="left"/>
          <w:tab w:pos="1247" w:val="left"/>
        </w:tabs>
      </w:pPr>
      <w:r>
        <w:rPr>
          <w:color w:val="BFBFBF"/>
          <w:shd w:val="clear" w:color="auto" w:fill="fafafa"/>
        </w:rPr>
        <w:t>898</w:t>
        <w:tab/>
        <w:t>881</w:t>
        <w:tab/>
        <w:tab/>
      </w:r>
      <w:r/>
    </w:p>
    <w:p>
      <w:pPr>
        <w:pStyle w:val="CodeChangeLine"/>
        <w:tabs>
          <w:tab w:pos="567" w:val="left"/>
          <w:tab w:pos="1134" w:val="left"/>
          <w:tab w:pos="1247" w:val="left"/>
        </w:tabs>
      </w:pPr>
      <w:r>
        <w:rPr>
          <w:color w:val="BFBFBF"/>
          <w:shd w:val="clear" w:color="auto" w:fill="fafafa"/>
        </w:rPr>
        <w:t>899</w:t>
        <w:tab/>
        <w:t>882</w:t>
        <w:tab/>
        <w:tab/>
      </w:r>
      <w:r>
        <w:t>### 7.17.6 Resource [MEFClientRegCfg]</w:t>
      </w:r>
    </w:p>
    <w:p>
      <w:pPr>
        <w:pStyle w:val="CodeChangeLine"/>
        <w:tabs>
          <w:tab w:pos="567" w:val="left"/>
          <w:tab w:pos="1134" w:val="left"/>
          <w:tab w:pos="1247" w:val="left"/>
        </w:tabs>
      </w:pPr>
      <w:r>
        <w:rPr>
          <w:color w:val="BFBFBF"/>
          <w:shd w:val="clear" w:color="auto" w:fill="fafafa"/>
        </w:rPr>
        <w:t>900</w:t>
        <w:tab/>
        <w:t>883</w:t>
        <w:tab/>
        <w:tab/>
      </w:r>
      <w:r/>
    </w:p>
    <w:p>
      <w:pPr>
        <w:pStyle w:val="CodeChangeLine"/>
        <w:tabs>
          <w:tab w:pos="567" w:val="left"/>
          <w:tab w:pos="1134" w:val="left"/>
          <w:tab w:pos="1247" w:val="left"/>
        </w:tabs>
        <w:shd w:val="clear" w:color="auto" w:fill="fbe9eb"/>
      </w:pPr>
      <w:r>
        <w:rPr>
          <w:color w:val="BFBFBF"/>
          <w:shd w:val="clear" w:color="auto" w:fill="#f9d7dc"/>
        </w:rPr>
        <w:t>901</w:t>
        <w:tab/>
        <w:tab/>
        <w:t>-</w:t>
        <w:tab/>
      </w:r>
      <w:r>
        <w:t>The Resource [MEFClientRegCfg] represents configuration information that permits a MEF client to register with a MEF, see clause 7.1.8 of TS-0022 &lt;a href="#_ref_8"&gt;[8]&lt;/a&gt;.</w:t>
      </w:r>
    </w:p>
    <w:p>
      <w:pPr>
        <w:pStyle w:val="CodeChangeLine"/>
        <w:tabs>
          <w:tab w:pos="567" w:val="left"/>
          <w:tab w:pos="1134" w:val="left"/>
          <w:tab w:pos="1247" w:val="left"/>
        </w:tabs>
        <w:shd w:val="clear" w:color="auto" w:fill="ecfdf0"/>
      </w:pPr>
      <w:r>
        <w:rPr>
          <w:color w:val="BFBFBF"/>
          <w:shd w:val="clear" w:color="auto" w:fill="#ddfbe6"/>
        </w:rPr>
        <w:tab/>
        <w:t>884</w:t>
        <w:tab/>
        <w:t>+</w:t>
        <w:tab/>
      </w:r>
      <w:r>
        <w:t>The Resource [MEFClientRegCfg] represents configuration information that permits a MEF client to register with a MEF, see clause 7.1.8 of TS-0022 [\[8\]](#_ref_8).</w:t>
      </w:r>
    </w:p>
    <w:p>
      <w:pPr>
        <w:pStyle w:val="CodeChangeLine"/>
        <w:tabs>
          <w:tab w:pos="567" w:val="left"/>
          <w:tab w:pos="1134" w:val="left"/>
          <w:tab w:pos="1247" w:val="left"/>
        </w:tabs>
      </w:pPr>
      <w:r>
        <w:rPr>
          <w:color w:val="BFBFBF"/>
          <w:shd w:val="clear" w:color="auto" w:fill="fafafa"/>
        </w:rPr>
        <w:t>902</w:t>
        <w:tab/>
        <w:t>885</w:t>
        <w:tab/>
        <w:tab/>
      </w:r>
      <w:r/>
    </w:p>
    <w:p>
      <w:pPr>
        <w:pStyle w:val="CodeChangeLine"/>
        <w:tabs>
          <w:tab w:pos="567" w:val="left"/>
          <w:tab w:pos="1134" w:val="left"/>
          <w:tab w:pos="1247" w:val="left"/>
        </w:tabs>
      </w:pPr>
      <w:r>
        <w:rPr>
          <w:color w:val="BFBFBF"/>
          <w:shd w:val="clear" w:color="auto" w:fill="fafafa"/>
        </w:rPr>
        <w:t>903</w:t>
        <w:tab/>
        <w:t>886</w:t>
        <w:tab/>
        <w:tab/>
      </w:r>
      <w:r>
        <w:t xml:space="preserve">The Resource [MEFClientRegCfg] is a multi-instance Resource where each instance of the Resource shall map to an instance of Device.X\_oneM2M\_org\_SecuritySolution.MEFClientRegistration.{i} object. </w:t>
      </w:r>
    </w:p>
    <w:p>
      <w:pPr>
        <w:pStyle w:val="CodeChangeLine"/>
        <w:tabs>
          <w:tab w:pos="567" w:val="left"/>
          <w:tab w:pos="1134" w:val="left"/>
          <w:tab w:pos="1247" w:val="left"/>
        </w:tabs>
      </w:pPr>
      <w:r>
        <w:rPr>
          <w:color w:val="BFBFBF"/>
          <w:shd w:val="clear" w:color="auto" w:fill="fafafa"/>
        </w:rPr>
        <w:t>904</w:t>
        <w:tab/>
        <w:t>887</w:t>
        <w:tab/>
        <w:tab/>
      </w:r>
      <w:r/>
    </w:p>
    <w:p>
      <w:pPr>
        <w:pStyle w:val="CodeChangeLine"/>
        <w:tabs>
          <w:tab w:pos="567" w:val="left"/>
          <w:tab w:pos="1134" w:val="left"/>
          <w:tab w:pos="1247" w:val="left"/>
        </w:tabs>
        <w:shd w:val="clear" w:color="auto" w:fill="fbe9eb"/>
      </w:pPr>
      <w:r>
        <w:rPr>
          <w:color w:val="BFBFBF"/>
          <w:shd w:val="clear" w:color="auto" w:fill="#f9d7dc"/>
        </w:rPr>
        <w:t>905</w:t>
        <w:tab/>
        <w:tab/>
        <w:t>-</w:t>
        <w:tab/>
      </w:r>
      <w:r>
        <w:t>The MEFClientRegistration instance shall be created using the Add Object RPC of TR-069 &lt;a href="#_ref_4"&gt;[4]&lt;/a&gt;.</w:t>
      </w:r>
    </w:p>
    <w:p>
      <w:pPr>
        <w:pStyle w:val="CodeChangeLine"/>
        <w:tabs>
          <w:tab w:pos="567" w:val="left"/>
          <w:tab w:pos="1134" w:val="left"/>
          <w:tab w:pos="1247" w:val="left"/>
        </w:tabs>
        <w:shd w:val="clear" w:color="auto" w:fill="fbe9eb"/>
      </w:pPr>
      <w:r>
        <w:rPr>
          <w:color w:val="BFBFBF"/>
          <w:shd w:val="clear" w:color="auto" w:fill="#f9d7dc"/>
        </w:rPr>
        <w:t>906</w:t>
        <w:tab/>
        <w:tab/>
        <w:t>-</w:t>
        <w:tab/>
      </w:r>
      <w:r/>
    </w:p>
    <w:p>
      <w:pPr>
        <w:pStyle w:val="CodeChangeLine"/>
        <w:tabs>
          <w:tab w:pos="567" w:val="left"/>
          <w:tab w:pos="1134" w:val="left"/>
          <w:tab w:pos="1247" w:val="left"/>
        </w:tabs>
        <w:shd w:val="clear" w:color="auto" w:fill="fbe9eb"/>
      </w:pPr>
      <w:r>
        <w:rPr>
          <w:color w:val="BFBFBF"/>
          <w:shd w:val="clear" w:color="auto" w:fill="#f9d7dc"/>
        </w:rPr>
        <w:t>907</w:t>
        <w:tab/>
        <w:tab/>
        <w:t>-</w:t>
        <w:tab/>
      </w:r>
      <w:r>
        <w:t xml:space="preserve">The MEFClientRegistration instance shall be deleted using the Delete Object RPC of TR-069 &lt;a href="#_ref_4"&gt;[4]&lt;/a&gt;. </w:t>
      </w:r>
    </w:p>
    <w:p>
      <w:pPr>
        <w:pStyle w:val="CodeChangeLine"/>
        <w:tabs>
          <w:tab w:pos="567" w:val="left"/>
          <w:tab w:pos="1134" w:val="left"/>
          <w:tab w:pos="1247" w:val="left"/>
        </w:tabs>
        <w:shd w:val="clear" w:color="auto" w:fill="fbe9eb"/>
      </w:pPr>
      <w:r>
        <w:rPr>
          <w:color w:val="BFBFBF"/>
          <w:shd w:val="clear" w:color="auto" w:fill="#f9d7dc"/>
        </w:rPr>
        <w:t>908</w:t>
        <w:tab/>
        <w:tab/>
        <w:t>-</w:t>
        <w:tab/>
      </w:r>
      <w:r/>
    </w:p>
    <w:p>
      <w:pPr>
        <w:pStyle w:val="CodeChangeLine"/>
        <w:tabs>
          <w:tab w:pos="567" w:val="left"/>
          <w:tab w:pos="1134" w:val="left"/>
          <w:tab w:pos="1247" w:val="left"/>
        </w:tabs>
        <w:shd w:val="clear" w:color="auto" w:fill="fbe9eb"/>
      </w:pPr>
      <w:r>
        <w:rPr>
          <w:color w:val="BFBFBF"/>
          <w:shd w:val="clear" w:color="auto" w:fill="#f9d7dc"/>
        </w:rPr>
        <w:t>909</w:t>
        <w:tab/>
        <w:tab/>
        <w:t>-</w:t>
        <w:tab/>
      </w:r>
      <w:r>
        <w:t>The information of a MEFClientRegistration instance shall be retrieved using the GetParameterValues RPC of TR069 &lt;a href="#_ref_4"&gt;[4]&lt;/a&gt;.</w:t>
      </w:r>
    </w:p>
    <w:p>
      <w:pPr>
        <w:pStyle w:val="CodeChangeLine"/>
        <w:tabs>
          <w:tab w:pos="567" w:val="left"/>
          <w:tab w:pos="1134" w:val="left"/>
          <w:tab w:pos="1247" w:val="left"/>
        </w:tabs>
        <w:shd w:val="clear" w:color="auto" w:fill="fbe9eb"/>
      </w:pPr>
      <w:r>
        <w:rPr>
          <w:color w:val="BFBFBF"/>
          <w:shd w:val="clear" w:color="auto" w:fill="#f9d7dc"/>
        </w:rPr>
        <w:t>910</w:t>
        <w:tab/>
        <w:tab/>
        <w:t>-</w:t>
        <w:tab/>
      </w:r>
      <w:r/>
    </w:p>
    <w:p>
      <w:pPr>
        <w:pStyle w:val="CodeChangeLine"/>
        <w:tabs>
          <w:tab w:pos="567" w:val="left"/>
          <w:tab w:pos="1134" w:val="left"/>
          <w:tab w:pos="1247" w:val="left"/>
        </w:tabs>
        <w:shd w:val="clear" w:color="auto" w:fill="fbe9eb"/>
      </w:pPr>
      <w:r>
        <w:rPr>
          <w:color w:val="BFBFBF"/>
          <w:shd w:val="clear" w:color="auto" w:fill="#f9d7dc"/>
        </w:rPr>
        <w:t>911</w:t>
        <w:tab/>
        <w:tab/>
        <w:t>-</w:t>
        <w:tab/>
      </w:r>
      <w:r>
        <w:t xml:space="preserve">The information of a MEFClientRegistration instance shall be updated using the SetParameterValues RPC of TR069 &lt;a href="#_ref_4"&gt;[4]&lt;/a&gt;. </w:t>
      </w:r>
    </w:p>
    <w:p>
      <w:pPr>
        <w:pStyle w:val="CodeChangeLine"/>
        <w:tabs>
          <w:tab w:pos="567" w:val="left"/>
          <w:tab w:pos="1134" w:val="left"/>
          <w:tab w:pos="1247" w:val="left"/>
        </w:tabs>
        <w:shd w:val="clear" w:color="auto" w:fill="ecfdf0"/>
      </w:pPr>
      <w:r>
        <w:rPr>
          <w:color w:val="BFBFBF"/>
          <w:shd w:val="clear" w:color="auto" w:fill="#ddfbe6"/>
        </w:rPr>
        <w:tab/>
        <w:t>888</w:t>
        <w:tab/>
        <w:t>+</w:t>
        <w:tab/>
      </w:r>
      <w:r>
        <w:t>The MEFClientRegistration instance shall be created using the Add Object RPC of TR-069 [\[4\]](#_ref_4).</w:t>
      </w:r>
    </w:p>
    <w:p>
      <w:pPr>
        <w:pStyle w:val="CodeChangeLine"/>
        <w:tabs>
          <w:tab w:pos="567" w:val="left"/>
          <w:tab w:pos="1134" w:val="left"/>
          <w:tab w:pos="1247" w:val="left"/>
        </w:tabs>
        <w:shd w:val="clear" w:color="auto" w:fill="ecfdf0"/>
      </w:pPr>
      <w:r>
        <w:rPr>
          <w:color w:val="BFBFBF"/>
          <w:shd w:val="clear" w:color="auto" w:fill="#ddfbe6"/>
        </w:rPr>
        <w:tab/>
        <w:t>889</w:t>
        <w:tab/>
        <w:t>+</w:t>
        <w:tab/>
      </w:r>
      <w:r/>
    </w:p>
    <w:p>
      <w:pPr>
        <w:pStyle w:val="CodeChangeLine"/>
        <w:tabs>
          <w:tab w:pos="567" w:val="left"/>
          <w:tab w:pos="1134" w:val="left"/>
          <w:tab w:pos="1247" w:val="left"/>
        </w:tabs>
        <w:shd w:val="clear" w:color="auto" w:fill="ecfdf0"/>
      </w:pPr>
      <w:r>
        <w:rPr>
          <w:color w:val="BFBFBF"/>
          <w:shd w:val="clear" w:color="auto" w:fill="#ddfbe6"/>
        </w:rPr>
        <w:tab/>
        <w:t>890</w:t>
        <w:tab/>
        <w:t>+</w:t>
        <w:tab/>
      </w:r>
      <w:r>
        <w:t xml:space="preserve">The MEFClientRegistration instance shall be deleted using the Delete Object RPC of TR-069 [\[4\]](#_ref_4). </w:t>
      </w:r>
    </w:p>
    <w:p>
      <w:pPr>
        <w:pStyle w:val="CodeChangeLine"/>
        <w:tabs>
          <w:tab w:pos="567" w:val="left"/>
          <w:tab w:pos="1134" w:val="left"/>
          <w:tab w:pos="1247" w:val="left"/>
        </w:tabs>
        <w:shd w:val="clear" w:color="auto" w:fill="ecfdf0"/>
      </w:pPr>
      <w:r>
        <w:rPr>
          <w:color w:val="BFBFBF"/>
          <w:shd w:val="clear" w:color="auto" w:fill="#ddfbe6"/>
        </w:rPr>
        <w:tab/>
        <w:t>891</w:t>
        <w:tab/>
        <w:t>+</w:t>
        <w:tab/>
      </w:r>
      <w:r/>
    </w:p>
    <w:p>
      <w:pPr>
        <w:pStyle w:val="CodeChangeLine"/>
        <w:tabs>
          <w:tab w:pos="567" w:val="left"/>
          <w:tab w:pos="1134" w:val="left"/>
          <w:tab w:pos="1247" w:val="left"/>
        </w:tabs>
        <w:shd w:val="clear" w:color="auto" w:fill="ecfdf0"/>
      </w:pPr>
      <w:r>
        <w:rPr>
          <w:color w:val="BFBFBF"/>
          <w:shd w:val="clear" w:color="auto" w:fill="#ddfbe6"/>
        </w:rPr>
        <w:tab/>
        <w:t>892</w:t>
        <w:tab/>
        <w:t>+</w:t>
        <w:tab/>
      </w:r>
      <w:r>
        <w:t>The information of a MEFClientRegistration instance shall be retrieved using the GetParameterValues RPC of TR069 [\[4\]](#_ref_4).</w:t>
      </w:r>
    </w:p>
    <w:p>
      <w:pPr>
        <w:pStyle w:val="CodeChangeLine"/>
        <w:tabs>
          <w:tab w:pos="567" w:val="left"/>
          <w:tab w:pos="1134" w:val="left"/>
          <w:tab w:pos="1247" w:val="left"/>
        </w:tabs>
        <w:shd w:val="clear" w:color="auto" w:fill="ecfdf0"/>
      </w:pPr>
      <w:r>
        <w:rPr>
          <w:color w:val="BFBFBF"/>
          <w:shd w:val="clear" w:color="auto" w:fill="#ddfbe6"/>
        </w:rPr>
        <w:tab/>
        <w:t>893</w:t>
        <w:tab/>
        <w:t>+</w:t>
        <w:tab/>
      </w:r>
      <w:r/>
    </w:p>
    <w:p>
      <w:pPr>
        <w:pStyle w:val="CodeChangeLine"/>
        <w:tabs>
          <w:tab w:pos="567" w:val="left"/>
          <w:tab w:pos="1134" w:val="left"/>
          <w:tab w:pos="1247" w:val="left"/>
        </w:tabs>
        <w:shd w:val="clear" w:color="auto" w:fill="ecfdf0"/>
      </w:pPr>
      <w:r>
        <w:rPr>
          <w:color w:val="BFBFBF"/>
          <w:shd w:val="clear" w:color="auto" w:fill="#ddfbe6"/>
        </w:rPr>
        <w:tab/>
        <w:t>894</w:t>
        <w:tab/>
        <w:t>+</w:t>
        <w:tab/>
      </w:r>
      <w:r>
        <w:t xml:space="preserve">The information of a MEFClientRegistration instance shall be updated using the SetParameterValues RPC of TR069 [\[4\]](#_ref_4). </w:t>
      </w:r>
    </w:p>
    <w:p>
      <w:pPr>
        <w:pStyle w:val="CodeChangeLine"/>
        <w:tabs>
          <w:tab w:pos="567" w:val="left"/>
          <w:tab w:pos="1134" w:val="left"/>
          <w:tab w:pos="1247" w:val="left"/>
        </w:tabs>
      </w:pPr>
      <w:r>
        <w:rPr>
          <w:color w:val="BFBFBF"/>
          <w:shd w:val="clear" w:color="auto" w:fill="fafafa"/>
        </w:rPr>
        <w:t>912</w:t>
        <w:tab/>
        <w:t>895</w:t>
        <w:tab/>
        <w:tab/>
      </w:r>
      <w:r/>
    </w:p>
    <w:p>
      <w:pPr>
        <w:pStyle w:val="CodeChangeLine"/>
        <w:tabs>
          <w:tab w:pos="567" w:val="left"/>
          <w:tab w:pos="1134" w:val="left"/>
          <w:tab w:pos="1247" w:val="left"/>
        </w:tabs>
      </w:pPr>
      <w:r>
        <w:rPr>
          <w:color w:val="BFBFBF"/>
          <w:shd w:val="clear" w:color="auto" w:fill="fafafa"/>
        </w:rPr>
        <w:t>913</w:t>
        <w:tab/>
        <w:t>896</w:t>
        <w:tab/>
        <w:tab/>
      </w:r>
      <w:r/>
    </w:p>
    <w:p>
      <w:pPr>
        <w:pStyle w:val="CodeChangeLine"/>
        <w:tabs>
          <w:tab w:pos="567" w:val="left"/>
          <w:tab w:pos="1134" w:val="left"/>
          <w:tab w:pos="1247" w:val="left"/>
        </w:tabs>
      </w:pPr>
      <w:r>
        <w:rPr>
          <w:color w:val="BFBFBF"/>
          <w:shd w:val="clear" w:color="auto" w:fill="fafafa"/>
        </w:rPr>
        <w:t>914</w:t>
        <w:tab/>
        <w:t>897</w:t>
        <w:tab/>
        <w:tab/>
      </w:r>
      <w:r>
        <w:t>**Table 7.17.6-1: Resource [MEFClientRegCfg]**&lt;a name="table_7.17.6-1"&gt;&lt;/a&gt;</w:t>
      </w:r>
    </w:p>
    <w:p>
      <w:pPr>
        <w:pStyle w:val="CodeHeader"/>
      </w:pPr>
      <w:r>
        <w:t xml:space="preserve">@@ -930,14 +913,14 @@ </w:t>
      </w:r>
    </w:p>
    <w:p>
      <w:pPr>
        <w:pStyle w:val="CodeChangeLine"/>
        <w:tabs>
          <w:tab w:pos="567" w:val="left"/>
          <w:tab w:pos="1134" w:val="left"/>
          <w:tab w:pos="1247" w:val="left"/>
        </w:tabs>
      </w:pPr>
      <w:r>
        <w:rPr>
          <w:color w:val="BFBFBF"/>
          <w:shd w:val="clear" w:color="auto" w:fill="fafafa"/>
        </w:rPr>
        <w:t>930</w:t>
        <w:tab/>
        <w:t>913</w:t>
        <w:tab/>
        <w:tab/>
      </w:r>
      <w:r/>
    </w:p>
    <w:p>
      <w:pPr>
        <w:pStyle w:val="CodeChangeLine"/>
        <w:tabs>
          <w:tab w:pos="567" w:val="left"/>
          <w:tab w:pos="1134" w:val="left"/>
          <w:tab w:pos="1247" w:val="left"/>
        </w:tabs>
      </w:pPr>
      <w:r>
        <w:rPr>
          <w:color w:val="BFBFBF"/>
          <w:shd w:val="clear" w:color="auto" w:fill="fafafa"/>
        </w:rPr>
        <w:t>931</w:t>
        <w:tab/>
        <w:t>914</w:t>
        <w:tab/>
        <w:tab/>
      </w:r>
      <w:r>
        <w:t>## 8.0 Introduction</w:t>
      </w:r>
    </w:p>
    <w:p>
      <w:pPr>
        <w:pStyle w:val="CodeChangeLine"/>
        <w:tabs>
          <w:tab w:pos="567" w:val="left"/>
          <w:tab w:pos="1134" w:val="left"/>
          <w:tab w:pos="1247" w:val="left"/>
        </w:tabs>
      </w:pPr>
      <w:r>
        <w:rPr>
          <w:color w:val="BFBFBF"/>
          <w:shd w:val="clear" w:color="auto" w:fill="fafafa"/>
        </w:rPr>
        <w:t>932</w:t>
        <w:tab/>
        <w:t>915</w:t>
        <w:tab/>
        <w:tab/>
      </w:r>
      <w:r/>
    </w:p>
    <w:p>
      <w:pPr>
        <w:pStyle w:val="CodeChangeLine"/>
        <w:tabs>
          <w:tab w:pos="567" w:val="left"/>
          <w:tab w:pos="1134" w:val="left"/>
          <w:tab w:pos="1247" w:val="left"/>
        </w:tabs>
        <w:shd w:val="clear" w:color="auto" w:fill="fbe9eb"/>
      </w:pPr>
      <w:r>
        <w:rPr>
          <w:color w:val="BFBFBF"/>
          <w:shd w:val="clear" w:color="auto" w:fill="#f9d7dc"/>
        </w:rPr>
        <w:t>933</w:t>
        <w:tab/>
        <w:tab/>
        <w:t>-</w:t>
        <w:tab/>
      </w:r>
      <w:r>
        <w:t>This clause contains all information on how to map management resource primitives from TS-0004 &lt;a href="#_ref_2"&gt;[2]&lt;/a&gt; to the Remote Procedure Calls (RPCs) in TR-069 &lt;a href="#_ref_4"&gt;[4]&lt;/a&gt;.</w:t>
      </w:r>
    </w:p>
    <w:p>
      <w:pPr>
        <w:pStyle w:val="CodeChangeLine"/>
        <w:tabs>
          <w:tab w:pos="567" w:val="left"/>
          <w:tab w:pos="1134" w:val="left"/>
          <w:tab w:pos="1247" w:val="left"/>
        </w:tabs>
        <w:shd w:val="clear" w:color="auto" w:fill="ecfdf0"/>
      </w:pPr>
      <w:r>
        <w:rPr>
          <w:color w:val="BFBFBF"/>
          <w:shd w:val="clear" w:color="auto" w:fill="#ddfbe6"/>
        </w:rPr>
        <w:tab/>
        <w:t>916</w:t>
        <w:tab/>
        <w:t>+</w:t>
        <w:tab/>
      </w:r>
      <w:r>
        <w:t>This clause contains all information on how to map management resource primitives from TS-0004 [\[2\]](#_ref_2) to the Remote Procedure Calls (RPCs) in TR-069 [\[4\]](#_ref_4).</w:t>
      </w:r>
    </w:p>
    <w:p>
      <w:pPr>
        <w:pStyle w:val="CodeChangeLine"/>
        <w:tabs>
          <w:tab w:pos="567" w:val="left"/>
          <w:tab w:pos="1134" w:val="left"/>
          <w:tab w:pos="1247" w:val="left"/>
        </w:tabs>
      </w:pPr>
      <w:r>
        <w:rPr>
          <w:color w:val="BFBFBF"/>
          <w:shd w:val="clear" w:color="auto" w:fill="fafafa"/>
        </w:rPr>
        <w:t>934</w:t>
        <w:tab/>
        <w:t>917</w:t>
        <w:tab/>
        <w:tab/>
      </w:r>
      <w:r/>
    </w:p>
    <w:p>
      <w:pPr>
        <w:pStyle w:val="CodeChangeLine"/>
        <w:tabs>
          <w:tab w:pos="567" w:val="left"/>
          <w:tab w:pos="1134" w:val="left"/>
          <w:tab w:pos="1247" w:val="left"/>
        </w:tabs>
      </w:pPr>
      <w:r>
        <w:rPr>
          <w:color w:val="BFBFBF"/>
          <w:shd w:val="clear" w:color="auto" w:fill="fafafa"/>
        </w:rPr>
        <w:t>935</w:t>
        <w:tab/>
        <w:t>918</w:t>
        <w:tab/>
        <w:tab/>
      </w:r>
      <w:r/>
    </w:p>
    <w:p>
      <w:pPr>
        <w:pStyle w:val="CodeChangeLine"/>
        <w:tabs>
          <w:tab w:pos="567" w:val="left"/>
          <w:tab w:pos="1134" w:val="left"/>
          <w:tab w:pos="1247" w:val="left"/>
        </w:tabs>
      </w:pPr>
      <w:r>
        <w:rPr>
          <w:color w:val="BFBFBF"/>
          <w:shd w:val="clear" w:color="auto" w:fill="fafafa"/>
        </w:rPr>
        <w:t>936</w:t>
        <w:tab/>
        <w:t>919</w:t>
        <w:tab/>
        <w:tab/>
      </w:r>
      <w:r>
        <w:t>## 8.1 Resource Type &amp;lt;mgmtObj&gt; primitive mappings</w:t>
      </w:r>
    </w:p>
    <w:p>
      <w:pPr>
        <w:pStyle w:val="CodeChangeLine"/>
        <w:tabs>
          <w:tab w:pos="567" w:val="left"/>
          <w:tab w:pos="1134" w:val="left"/>
          <w:tab w:pos="1247" w:val="left"/>
        </w:tabs>
      </w:pPr>
      <w:r>
        <w:rPr>
          <w:color w:val="BFBFBF"/>
          <w:shd w:val="clear" w:color="auto" w:fill="fafafa"/>
        </w:rPr>
        <w:t>937</w:t>
        <w:tab/>
        <w:t>920</w:t>
        <w:tab/>
        <w:tab/>
      </w:r>
      <w:r/>
    </w:p>
    <w:p>
      <w:pPr>
        <w:pStyle w:val="CodeChangeLine"/>
        <w:tabs>
          <w:tab w:pos="567" w:val="left"/>
          <w:tab w:pos="1134" w:val="left"/>
          <w:tab w:pos="1247" w:val="left"/>
        </w:tabs>
      </w:pPr>
      <w:r>
        <w:rPr>
          <w:color w:val="BFBFBF"/>
          <w:shd w:val="clear" w:color="auto" w:fill="fafafa"/>
        </w:rPr>
        <w:t>938</w:t>
        <w:tab/>
        <w:t>921</w:t>
        <w:tab/>
        <w:tab/>
      </w:r>
      <w:r>
        <w:t>### 8.1.0 Introduction</w:t>
      </w:r>
    </w:p>
    <w:p>
      <w:pPr>
        <w:pStyle w:val="CodeChangeLine"/>
        <w:tabs>
          <w:tab w:pos="567" w:val="left"/>
          <w:tab w:pos="1134" w:val="left"/>
          <w:tab w:pos="1247" w:val="left"/>
        </w:tabs>
      </w:pPr>
      <w:r>
        <w:rPr>
          <w:color w:val="BFBFBF"/>
          <w:shd w:val="clear" w:color="auto" w:fill="fafafa"/>
        </w:rPr>
        <w:t>939</w:t>
        <w:tab/>
        <w:t>922</w:t>
        <w:tab/>
        <w:tab/>
      </w:r>
      <w:r/>
    </w:p>
    <w:p>
      <w:pPr>
        <w:pStyle w:val="CodeChangeLine"/>
        <w:tabs>
          <w:tab w:pos="567" w:val="left"/>
          <w:tab w:pos="1134" w:val="left"/>
          <w:tab w:pos="1247" w:val="left"/>
        </w:tabs>
        <w:shd w:val="clear" w:color="auto" w:fill="fbe9eb"/>
      </w:pPr>
      <w:r>
        <w:rPr>
          <w:color w:val="BFBFBF"/>
          <w:shd w:val="clear" w:color="auto" w:fill="#f9d7dc"/>
        </w:rPr>
        <w:t>940</w:t>
        <w:tab/>
        <w:tab/>
        <w:t>-</w:t>
        <w:tab/>
      </w:r>
      <w:r>
        <w:t>This clause contains all information on how to map Resource Type &amp;lt;mgmtObj&gt; primitives from TS-0004 &lt;a href="#_ref_2"&gt;[2]&lt;/a&gt; to the Remote Procedure Calls (RPCs) in TR-069 &lt;a href="#_ref_4"&gt;[4]&lt;/a&gt;.</w:t>
      </w:r>
    </w:p>
    <w:p>
      <w:pPr>
        <w:pStyle w:val="CodeChangeLine"/>
        <w:tabs>
          <w:tab w:pos="567" w:val="left"/>
          <w:tab w:pos="1134" w:val="left"/>
          <w:tab w:pos="1247" w:val="left"/>
        </w:tabs>
        <w:shd w:val="clear" w:color="auto" w:fill="ecfdf0"/>
      </w:pPr>
      <w:r>
        <w:rPr>
          <w:color w:val="BFBFBF"/>
          <w:shd w:val="clear" w:color="auto" w:fill="#ddfbe6"/>
        </w:rPr>
        <w:tab/>
        <w:t>923</w:t>
        <w:tab/>
        <w:t>+</w:t>
        <w:tab/>
      </w:r>
      <w:r>
        <w:t>This clause contains all information on how to map Resource Type &amp;lt;mgmtObj&gt; primitives from TS-0004 [\[2\]](#_ref_2) to the Remote Procedure Calls (RPCs) in TR-069 [\[4\]](#_ref_4).</w:t>
      </w:r>
    </w:p>
    <w:p>
      <w:pPr>
        <w:pStyle w:val="CodeChangeLine"/>
        <w:tabs>
          <w:tab w:pos="567" w:val="left"/>
          <w:tab w:pos="1134" w:val="left"/>
          <w:tab w:pos="1247" w:val="left"/>
        </w:tabs>
      </w:pPr>
      <w:r>
        <w:rPr>
          <w:color w:val="BFBFBF"/>
          <w:shd w:val="clear" w:color="auto" w:fill="fafafa"/>
        </w:rPr>
        <w:t>941</w:t>
        <w:tab/>
        <w:t>924</w:t>
        <w:tab/>
        <w:tab/>
      </w:r>
      <w:r/>
    </w:p>
    <w:p>
      <w:pPr>
        <w:pStyle w:val="CodeChangeLine"/>
        <w:tabs>
          <w:tab w:pos="567" w:val="left"/>
          <w:tab w:pos="1134" w:val="left"/>
          <w:tab w:pos="1247" w:val="left"/>
        </w:tabs>
      </w:pPr>
      <w:r>
        <w:rPr>
          <w:color w:val="BFBFBF"/>
          <w:shd w:val="clear" w:color="auto" w:fill="fafafa"/>
        </w:rPr>
        <w:t>942</w:t>
        <w:tab/>
        <w:t>925</w:t>
        <w:tab/>
        <w:tab/>
      </w:r>
      <w:r/>
    </w:p>
    <w:p>
      <w:pPr>
        <w:pStyle w:val="CodeChangeLine"/>
        <w:tabs>
          <w:tab w:pos="567" w:val="left"/>
          <w:tab w:pos="1134" w:val="left"/>
          <w:tab w:pos="1247" w:val="left"/>
        </w:tabs>
      </w:pPr>
      <w:r>
        <w:rPr>
          <w:color w:val="BFBFBF"/>
          <w:shd w:val="clear" w:color="auto" w:fill="fafafa"/>
        </w:rPr>
        <w:t>943</w:t>
        <w:tab/>
        <w:t>926</w:t>
        <w:tab/>
        <w:tab/>
      </w:r>
      <w:r>
        <w:t>### 8.1.1 Alias-Based Addressing Mechanism</w:t>
      </w:r>
    </w:p>
    <w:p>
      <w:pPr>
        <w:pStyle w:val="CodeHeader"/>
      </w:pPr>
      <w:r>
        <w:t xml:space="preserve">@@ -949,7 +932,7 @@ </w:t>
      </w:r>
    </w:p>
    <w:p>
      <w:pPr>
        <w:pStyle w:val="CodeChangeLine"/>
        <w:tabs>
          <w:tab w:pos="567" w:val="left"/>
          <w:tab w:pos="1134" w:val="left"/>
          <w:tab w:pos="1247" w:val="left"/>
        </w:tabs>
      </w:pPr>
      <w:r>
        <w:rPr>
          <w:color w:val="BFBFBF"/>
          <w:shd w:val="clear" w:color="auto" w:fill="fafafa"/>
        </w:rPr>
        <w:t>949</w:t>
        <w:tab/>
        <w:t>932</w:t>
        <w:tab/>
        <w:tab/>
      </w:r>
      <w:r/>
    </w:p>
    <w:p>
      <w:pPr>
        <w:pStyle w:val="CodeChangeLine"/>
        <w:tabs>
          <w:tab w:pos="567" w:val="left"/>
          <w:tab w:pos="1134" w:val="left"/>
          <w:tab w:pos="1247" w:val="left"/>
        </w:tabs>
      </w:pPr>
      <w:r>
        <w:rPr>
          <w:color w:val="BFBFBF"/>
          <w:shd w:val="clear" w:color="auto" w:fill="fafafa"/>
        </w:rPr>
        <w:t>950</w:t>
        <w:tab/>
        <w:t>933</w:t>
        <w:tab/>
        <w:tab/>
      </w:r>
      <w:r>
        <w:t>#### 8.1.2.0 Introduction</w:t>
      </w:r>
    </w:p>
    <w:p>
      <w:pPr>
        <w:pStyle w:val="CodeChangeLine"/>
        <w:tabs>
          <w:tab w:pos="567" w:val="left"/>
          <w:tab w:pos="1134" w:val="left"/>
          <w:tab w:pos="1247" w:val="left"/>
        </w:tabs>
      </w:pPr>
      <w:r>
        <w:rPr>
          <w:color w:val="BFBFBF"/>
          <w:shd w:val="clear" w:color="auto" w:fill="fafafa"/>
        </w:rPr>
        <w:t>951</w:t>
        <w:tab/>
        <w:t>934</w:t>
        <w:tab/>
        <w:tab/>
      </w:r>
      <w:r/>
    </w:p>
    <w:p>
      <w:pPr>
        <w:pStyle w:val="CodeChangeLine"/>
        <w:tabs>
          <w:tab w:pos="567" w:val="left"/>
          <w:tab w:pos="1134" w:val="left"/>
          <w:tab w:pos="1247" w:val="left"/>
        </w:tabs>
        <w:shd w:val="clear" w:color="auto" w:fill="fbe9eb"/>
      </w:pPr>
      <w:r>
        <w:rPr>
          <w:color w:val="BFBFBF"/>
          <w:shd w:val="clear" w:color="auto" w:fill="#f9d7dc"/>
        </w:rPr>
        <w:t>952</w:t>
        <w:tab/>
        <w:tab/>
        <w:t>-</w:t>
        <w:tab/>
      </w:r>
      <w:r>
        <w:t>The Create Request and Response primitives shall map to the AddObject RPC. The AddObject RPC is defined in TR-069 &lt;a href="#_ref_4"&gt;[4]&lt;/a&gt; as a synchronous RPC and returns a successful response or one of the following fault codes in Table 8.1.2.0-1.</w:t>
      </w:r>
    </w:p>
    <w:p>
      <w:pPr>
        <w:pStyle w:val="CodeChangeLine"/>
        <w:tabs>
          <w:tab w:pos="567" w:val="left"/>
          <w:tab w:pos="1134" w:val="left"/>
          <w:tab w:pos="1247" w:val="left"/>
        </w:tabs>
        <w:shd w:val="clear" w:color="auto" w:fill="ecfdf0"/>
      </w:pPr>
      <w:r>
        <w:rPr>
          <w:color w:val="BFBFBF"/>
          <w:shd w:val="clear" w:color="auto" w:fill="#ddfbe6"/>
        </w:rPr>
        <w:tab/>
        <w:t>935</w:t>
        <w:tab/>
        <w:t>+</w:t>
        <w:tab/>
      </w:r>
      <w:r>
        <w:t>The Create Request and Response primitives shall map to the AddObject RPC. The AddObject RPC is defined in TR-069 [\[4\]](#_ref_4) as a synchronous RPC and returns a successful response or one of the following fault codes in Table 8.1.2.0-1.</w:t>
      </w:r>
    </w:p>
    <w:p>
      <w:pPr>
        <w:pStyle w:val="CodeChangeLine"/>
        <w:tabs>
          <w:tab w:pos="567" w:val="left"/>
          <w:tab w:pos="1134" w:val="left"/>
          <w:tab w:pos="1247" w:val="left"/>
        </w:tabs>
      </w:pPr>
      <w:r>
        <w:rPr>
          <w:color w:val="BFBFBF"/>
          <w:shd w:val="clear" w:color="auto" w:fill="fafafa"/>
        </w:rPr>
        <w:t>953</w:t>
        <w:tab/>
        <w:t>936</w:t>
        <w:tab/>
        <w:tab/>
      </w:r>
      <w:r/>
    </w:p>
    <w:p>
      <w:pPr>
        <w:pStyle w:val="CodeChangeLine"/>
        <w:tabs>
          <w:tab w:pos="567" w:val="left"/>
          <w:tab w:pos="1134" w:val="left"/>
          <w:tab w:pos="1247" w:val="left"/>
        </w:tabs>
      </w:pPr>
      <w:r>
        <w:rPr>
          <w:color w:val="BFBFBF"/>
          <w:shd w:val="clear" w:color="auto" w:fill="fafafa"/>
        </w:rPr>
        <w:t>954</w:t>
        <w:tab/>
        <w:t>937</w:t>
        <w:tab/>
        <w:tab/>
      </w:r>
      <w:r/>
    </w:p>
    <w:p>
      <w:pPr>
        <w:pStyle w:val="CodeChangeLine"/>
        <w:tabs>
          <w:tab w:pos="567" w:val="left"/>
          <w:tab w:pos="1134" w:val="left"/>
          <w:tab w:pos="1247" w:val="left"/>
        </w:tabs>
      </w:pPr>
      <w:r>
        <w:rPr>
          <w:color w:val="BFBFBF"/>
          <w:shd w:val="clear" w:color="auto" w:fill="fafafa"/>
        </w:rPr>
        <w:t>955</w:t>
        <w:tab/>
        <w:t>938</w:t>
        <w:tab/>
        <w:tab/>
      </w:r>
      <w:r>
        <w:t>**Table 8.1.2.0-1: AddObject Fault Code Mapping**&lt;a name="table_8.1.2.0-1"&gt;&lt;/a&gt;</w:t>
      </w:r>
    </w:p>
    <w:p>
      <w:pPr>
        <w:pStyle w:val="CodeHeader"/>
      </w:pPr>
      <w:r>
        <w:t xml:space="preserve">@@ -965,14 +948,14 @@ </w:t>
      </w:r>
    </w:p>
    <w:p>
      <w:pPr>
        <w:pStyle w:val="CodeChangeLine"/>
        <w:tabs>
          <w:tab w:pos="567" w:val="left"/>
          <w:tab w:pos="1134" w:val="left"/>
          <w:tab w:pos="1247" w:val="left"/>
        </w:tabs>
      </w:pPr>
      <w:r>
        <w:rPr>
          <w:color w:val="BFBFBF"/>
          <w:shd w:val="clear" w:color="auto" w:fill="fafafa"/>
        </w:rPr>
        <w:t>965</w:t>
        <w:tab/>
        <w:t>948</w:t>
        <w:tab/>
        <w:tab/>
      </w:r>
      <w:r/>
    </w:p>
    <w:p>
      <w:pPr>
        <w:pStyle w:val="CodeChangeLine"/>
        <w:tabs>
          <w:tab w:pos="567" w:val="left"/>
          <w:tab w:pos="1134" w:val="left"/>
          <w:tab w:pos="1247" w:val="left"/>
        </w:tabs>
      </w:pPr>
      <w:r>
        <w:rPr>
          <w:color w:val="BFBFBF"/>
          <w:shd w:val="clear" w:color="auto" w:fill="fafafa"/>
        </w:rPr>
        <w:t>966</w:t>
        <w:tab/>
        <w:t>949</w:t>
        <w:tab/>
        <w:tab/>
      </w:r>
      <w:r>
        <w:t>#### 8.1.2.1 M2M Service Layer Resource Instance Identifier mapping</w:t>
      </w:r>
    </w:p>
    <w:p>
      <w:pPr>
        <w:pStyle w:val="CodeChangeLine"/>
        <w:tabs>
          <w:tab w:pos="567" w:val="left"/>
          <w:tab w:pos="1134" w:val="left"/>
          <w:tab w:pos="1247" w:val="left"/>
        </w:tabs>
      </w:pPr>
      <w:r>
        <w:rPr>
          <w:color w:val="BFBFBF"/>
          <w:shd w:val="clear" w:color="auto" w:fill="fafafa"/>
        </w:rPr>
        <w:t>967</w:t>
        <w:tab/>
        <w:t>950</w:t>
        <w:tab/>
        <w:tab/>
      </w:r>
      <w:r/>
    </w:p>
    <w:p>
      <w:pPr>
        <w:pStyle w:val="CodeChangeLine"/>
        <w:tabs>
          <w:tab w:pos="567" w:val="left"/>
          <w:tab w:pos="1134" w:val="left"/>
          <w:tab w:pos="1247" w:val="left"/>
        </w:tabs>
        <w:shd w:val="clear" w:color="auto" w:fill="fbe9eb"/>
      </w:pPr>
      <w:r>
        <w:rPr>
          <w:color w:val="BFBFBF"/>
          <w:shd w:val="clear" w:color="auto" w:fill="#f9d7dc"/>
        </w:rPr>
        <w:t>968</w:t>
        <w:tab/>
        <w:tab/>
        <w:t>-</w:t>
        <w:tab/>
      </w:r>
      <w:r>
        <w:t>When the Resource is a multi-instance Resource, the AddObject RPC should utilize the Alias-Based Addressing Mechanism as defined in Section 3.6.1 of TR-069 &lt;a href="#_ref_4"&gt;[4]&lt;/a&gt; in order to use the Resource instance value of the URI.</w:t>
      </w:r>
    </w:p>
    <w:p>
      <w:pPr>
        <w:pStyle w:val="CodeChangeLine"/>
        <w:tabs>
          <w:tab w:pos="567" w:val="left"/>
          <w:tab w:pos="1134" w:val="left"/>
          <w:tab w:pos="1247" w:val="left"/>
        </w:tabs>
        <w:shd w:val="clear" w:color="auto" w:fill="ecfdf0"/>
      </w:pPr>
      <w:r>
        <w:rPr>
          <w:color w:val="BFBFBF"/>
          <w:shd w:val="clear" w:color="auto" w:fill="#ddfbe6"/>
        </w:rPr>
        <w:tab/>
        <w:t>951</w:t>
        <w:tab/>
        <w:t>+</w:t>
        <w:tab/>
      </w:r>
      <w:r>
        <w:t>When the Resource is a multi-instance Resource, the AddObject RPC should utilize the Alias-Based Addressing Mechanism as defined in Section 3.6.1 of TR-069 [\[4\]](#_ref_4) in order to use the Resource instance value of the URI.</w:t>
      </w:r>
    </w:p>
    <w:p>
      <w:pPr>
        <w:pStyle w:val="CodeChangeLine"/>
        <w:tabs>
          <w:tab w:pos="567" w:val="left"/>
          <w:tab w:pos="1134" w:val="left"/>
          <w:tab w:pos="1247" w:val="left"/>
        </w:tabs>
      </w:pPr>
      <w:r>
        <w:rPr>
          <w:color w:val="BFBFBF"/>
          <w:shd w:val="clear" w:color="auto" w:fill="fafafa"/>
        </w:rPr>
        <w:t>969</w:t>
        <w:tab/>
        <w:t>952</w:t>
        <w:tab/>
        <w:tab/>
      </w:r>
      <w:r/>
    </w:p>
    <w:p>
      <w:pPr>
        <w:pStyle w:val="CodeChangeLine"/>
        <w:tabs>
          <w:tab w:pos="567" w:val="left"/>
          <w:tab w:pos="1134" w:val="left"/>
          <w:tab w:pos="1247" w:val="left"/>
        </w:tabs>
      </w:pPr>
      <w:r>
        <w:rPr>
          <w:color w:val="BFBFBF"/>
          <w:shd w:val="clear" w:color="auto" w:fill="fafafa"/>
        </w:rPr>
        <w:t>970</w:t>
        <w:tab/>
        <w:t>953</w:t>
        <w:tab/>
        <w:tab/>
      </w:r>
      <w:r/>
    </w:p>
    <w:p>
      <w:pPr>
        <w:pStyle w:val="CodeChangeLine"/>
        <w:tabs>
          <w:tab w:pos="567" w:val="left"/>
          <w:tab w:pos="1134" w:val="left"/>
          <w:tab w:pos="1247" w:val="left"/>
        </w:tabs>
      </w:pPr>
      <w:r>
        <w:rPr>
          <w:color w:val="BFBFBF"/>
          <w:shd w:val="clear" w:color="auto" w:fill="fafafa"/>
        </w:rPr>
        <w:t>971</w:t>
        <w:tab/>
        <w:t>954</w:t>
        <w:tab/>
        <w:tab/>
      </w:r>
      <w:r>
        <w:t>### 8.1.3 Delete primitive mapping</w:t>
      </w:r>
    </w:p>
    <w:p>
      <w:pPr>
        <w:pStyle w:val="CodeChangeLine"/>
        <w:tabs>
          <w:tab w:pos="567" w:val="left"/>
          <w:tab w:pos="1134" w:val="left"/>
          <w:tab w:pos="1247" w:val="left"/>
        </w:tabs>
      </w:pPr>
      <w:r>
        <w:rPr>
          <w:color w:val="BFBFBF"/>
          <w:shd w:val="clear" w:color="auto" w:fill="fafafa"/>
        </w:rPr>
        <w:t>972</w:t>
        <w:tab/>
        <w:t>955</w:t>
        <w:tab/>
        <w:tab/>
      </w:r>
      <w:r/>
    </w:p>
    <w:p>
      <w:pPr>
        <w:pStyle w:val="CodeChangeLine"/>
        <w:tabs>
          <w:tab w:pos="567" w:val="left"/>
          <w:tab w:pos="1134" w:val="left"/>
          <w:tab w:pos="1247" w:val="left"/>
        </w:tabs>
      </w:pPr>
      <w:r>
        <w:rPr>
          <w:color w:val="BFBFBF"/>
          <w:shd w:val="clear" w:color="auto" w:fill="fafafa"/>
        </w:rPr>
        <w:t>973</w:t>
        <w:tab/>
        <w:t>956</w:t>
        <w:tab/>
        <w:tab/>
      </w:r>
      <w:r>
        <w:t>#### 8.1.3.1 Delete primitive mapping for deletion of Object Instances</w:t>
      </w:r>
    </w:p>
    <w:p>
      <w:pPr>
        <w:pStyle w:val="CodeChangeLine"/>
        <w:tabs>
          <w:tab w:pos="567" w:val="left"/>
          <w:tab w:pos="1134" w:val="left"/>
          <w:tab w:pos="1247" w:val="left"/>
        </w:tabs>
      </w:pPr>
      <w:r>
        <w:rPr>
          <w:color w:val="BFBFBF"/>
          <w:shd w:val="clear" w:color="auto" w:fill="fafafa"/>
        </w:rPr>
        <w:t>974</w:t>
        <w:tab/>
        <w:t>957</w:t>
        <w:tab/>
        <w:tab/>
      </w:r>
      <w:r/>
    </w:p>
    <w:p>
      <w:pPr>
        <w:pStyle w:val="CodeChangeLine"/>
        <w:tabs>
          <w:tab w:pos="567" w:val="left"/>
          <w:tab w:pos="1134" w:val="left"/>
          <w:tab w:pos="1247" w:val="left"/>
        </w:tabs>
        <w:shd w:val="clear" w:color="auto" w:fill="fbe9eb"/>
      </w:pPr>
      <w:r>
        <w:rPr>
          <w:color w:val="BFBFBF"/>
          <w:shd w:val="clear" w:color="auto" w:fill="#f9d7dc"/>
        </w:rPr>
        <w:t>975</w:t>
        <w:tab/>
        <w:tab/>
        <w:t>-</w:t>
        <w:tab/>
      </w:r>
      <w:r>
        <w:t>The Delete Request and Response primitives that results in the deletion of a Resource shall map to the DeleteObject RPC. The DeleteObject RPC is defined in TR-069 &lt;a href="#_ref_4"&gt;[4]&lt;/a&gt; as a synchronous RPC and returns a successful response or one of the following fault codes in Table 8.1.3.1-1.</w:t>
      </w:r>
    </w:p>
    <w:p>
      <w:pPr>
        <w:pStyle w:val="CodeChangeLine"/>
        <w:tabs>
          <w:tab w:pos="567" w:val="left"/>
          <w:tab w:pos="1134" w:val="left"/>
          <w:tab w:pos="1247" w:val="left"/>
        </w:tabs>
        <w:shd w:val="clear" w:color="auto" w:fill="ecfdf0"/>
      </w:pPr>
      <w:r>
        <w:rPr>
          <w:color w:val="BFBFBF"/>
          <w:shd w:val="clear" w:color="auto" w:fill="#ddfbe6"/>
        </w:rPr>
        <w:tab/>
        <w:t>958</w:t>
        <w:tab/>
        <w:t>+</w:t>
        <w:tab/>
      </w:r>
      <w:r>
        <w:t>The Delete Request and Response primitives that results in the deletion of a Resource shall map to the DeleteObject RPC. The DeleteObject RPC is defined in TR-069 [\[4\]](#_ref_4) as a synchronous RPC and returns a successful response or one of the following fault codes in Table 8.1.3.1-1.</w:t>
      </w:r>
    </w:p>
    <w:p>
      <w:pPr>
        <w:pStyle w:val="CodeChangeLine"/>
        <w:tabs>
          <w:tab w:pos="567" w:val="left"/>
          <w:tab w:pos="1134" w:val="left"/>
          <w:tab w:pos="1247" w:val="left"/>
        </w:tabs>
      </w:pPr>
      <w:r>
        <w:rPr>
          <w:color w:val="BFBFBF"/>
          <w:shd w:val="clear" w:color="auto" w:fill="fafafa"/>
        </w:rPr>
        <w:t>976</w:t>
        <w:tab/>
        <w:t>959</w:t>
        <w:tab/>
        <w:tab/>
      </w:r>
      <w:r/>
    </w:p>
    <w:p>
      <w:pPr>
        <w:pStyle w:val="CodeChangeLine"/>
        <w:tabs>
          <w:tab w:pos="567" w:val="left"/>
          <w:tab w:pos="1134" w:val="left"/>
          <w:tab w:pos="1247" w:val="left"/>
        </w:tabs>
      </w:pPr>
      <w:r>
        <w:rPr>
          <w:color w:val="BFBFBF"/>
          <w:shd w:val="clear" w:color="auto" w:fill="fafafa"/>
        </w:rPr>
        <w:t>977</w:t>
        <w:tab/>
        <w:t>960</w:t>
        <w:tab/>
        <w:tab/>
      </w:r>
      <w:r>
        <w:t>**Table 8.1.3.1-1: DeleteObject Fault Code Mapping**&lt;a name="table_8.1.3.1-1"&gt;&lt;/a&gt;</w:t>
      </w:r>
    </w:p>
    <w:p>
      <w:pPr>
        <w:pStyle w:val="CodeChangeLine"/>
        <w:tabs>
          <w:tab w:pos="567" w:val="left"/>
          <w:tab w:pos="1134" w:val="left"/>
          <w:tab w:pos="1247" w:val="left"/>
        </w:tabs>
      </w:pPr>
      <w:r>
        <w:rPr>
          <w:color w:val="BFBFBF"/>
          <w:shd w:val="clear" w:color="auto" w:fill="fafafa"/>
        </w:rPr>
        <w:t>978</w:t>
        <w:tab/>
        <w:t>961</w:t>
        <w:tab/>
        <w:tab/>
      </w:r>
      <w:r/>
    </w:p>
    <w:p>
      <w:pPr>
        <w:pStyle w:val="CodeHeader"/>
      </w:pPr>
      <w:r>
        <w:t xml:space="preserve">@@ -986,7 +969,7 @@ </w:t>
      </w:r>
    </w:p>
    <w:p>
      <w:pPr>
        <w:pStyle w:val="CodeChangeLine"/>
        <w:tabs>
          <w:tab w:pos="567" w:val="left"/>
          <w:tab w:pos="1134" w:val="left"/>
          <w:tab w:pos="1247" w:val="left"/>
        </w:tabs>
      </w:pPr>
      <w:r>
        <w:rPr>
          <w:color w:val="BFBFBF"/>
          <w:shd w:val="clear" w:color="auto" w:fill="fafafa"/>
        </w:rPr>
        <w:t>986</w:t>
        <w:tab/>
        <w:t>969</w:t>
        <w:tab/>
        <w:tab/>
      </w:r>
      <w:r/>
    </w:p>
    <w:p>
      <w:pPr>
        <w:pStyle w:val="CodeChangeLine"/>
        <w:tabs>
          <w:tab w:pos="567" w:val="left"/>
          <w:tab w:pos="1134" w:val="left"/>
          <w:tab w:pos="1247" w:val="left"/>
        </w:tabs>
      </w:pPr>
      <w:r>
        <w:rPr>
          <w:color w:val="BFBFBF"/>
          <w:shd w:val="clear" w:color="auto" w:fill="fafafa"/>
        </w:rPr>
        <w:t>987</w:t>
        <w:tab/>
        <w:t>970</w:t>
        <w:tab/>
        <w:tab/>
      </w:r>
      <w:r>
        <w:t>#### 8.1.3.2 Delete primitive mapping for software un-install operation</w:t>
      </w:r>
    </w:p>
    <w:p>
      <w:pPr>
        <w:pStyle w:val="CodeChangeLine"/>
        <w:tabs>
          <w:tab w:pos="567" w:val="left"/>
          <w:tab w:pos="1134" w:val="left"/>
          <w:tab w:pos="1247" w:val="left"/>
        </w:tabs>
      </w:pPr>
      <w:r>
        <w:rPr>
          <w:color w:val="BFBFBF"/>
          <w:shd w:val="clear" w:color="auto" w:fill="fafafa"/>
        </w:rPr>
        <w:t>988</w:t>
        <w:tab/>
        <w:t>971</w:t>
        <w:tab/>
        <w:tab/>
      </w:r>
      <w:r/>
    </w:p>
    <w:p>
      <w:pPr>
        <w:pStyle w:val="CodeChangeLine"/>
        <w:tabs>
          <w:tab w:pos="567" w:val="left"/>
          <w:tab w:pos="1134" w:val="left"/>
          <w:tab w:pos="1247" w:val="left"/>
        </w:tabs>
        <w:shd w:val="clear" w:color="auto" w:fill="fbe9eb"/>
      </w:pPr>
      <w:r>
        <w:rPr>
          <w:color w:val="BFBFBF"/>
          <w:shd w:val="clear" w:color="auto" w:fill="#f9d7dc"/>
        </w:rPr>
        <w:t>989</w:t>
        <w:tab/>
        <w:tab/>
        <w:t>-</w:t>
        <w:tab/>
      </w:r>
      <w:r>
        <w:t>The Delete Request and Response primitives that results in a software un-install operation (e.g. Resource [software]) shall use the ChangeDUState mechanism defined in TR-069 &lt;a href="#_ref_4"&gt;[4]&lt;/a&gt;. The ChangeDUState mechanism is an asynchronous command that consists of the synchronous ChangeDUState RPC for the un-installation request and the asynchronous ChangeDUStateComplete RPC. The ChangeDUState RPC returns a successful response or one of the following fault codes in Table 8.1.3.2-1. A successful response means that the CPE has accepted the ChangeDUState RPC.</w:t>
      </w:r>
    </w:p>
    <w:p>
      <w:pPr>
        <w:pStyle w:val="CodeChangeLine"/>
        <w:tabs>
          <w:tab w:pos="567" w:val="left"/>
          <w:tab w:pos="1134" w:val="left"/>
          <w:tab w:pos="1247" w:val="left"/>
        </w:tabs>
        <w:shd w:val="clear" w:color="auto" w:fill="ecfdf0"/>
      </w:pPr>
      <w:r>
        <w:rPr>
          <w:color w:val="BFBFBF"/>
          <w:shd w:val="clear" w:color="auto" w:fill="#ddfbe6"/>
        </w:rPr>
        <w:tab/>
        <w:t>972</w:t>
        <w:tab/>
        <w:t>+</w:t>
        <w:tab/>
      </w:r>
      <w:r>
        <w:t>The Delete Request and Response primitives that results in a software un-install operation (e.g. Resource [software]) shall use the ChangeDUState mechanism defined in TR-069 [\[4\]](#_ref_4). The ChangeDUState mechanism is an asynchronous command that consists of the synchronous ChangeDUState RPC for the un-installation request and the asynchronous ChangeDUStateComplete RPC. The ChangeDUState RPC returns a successful response or one of the following fault codes in Table 8.1.3.2-1. A successful response means that the CPE has accepted the ChangeDUState RPC.</w:t>
      </w:r>
    </w:p>
    <w:p>
      <w:pPr>
        <w:pStyle w:val="CodeChangeLine"/>
        <w:tabs>
          <w:tab w:pos="567" w:val="left"/>
          <w:tab w:pos="1134" w:val="left"/>
          <w:tab w:pos="1247" w:val="left"/>
        </w:tabs>
      </w:pPr>
      <w:r>
        <w:rPr>
          <w:color w:val="BFBFBF"/>
          <w:shd w:val="clear" w:color="auto" w:fill="fafafa"/>
        </w:rPr>
        <w:t>990</w:t>
        <w:tab/>
        <w:t>973</w:t>
        <w:tab/>
        <w:tab/>
      </w:r>
      <w:r/>
    </w:p>
    <w:p>
      <w:pPr>
        <w:pStyle w:val="CodeChangeLine"/>
        <w:tabs>
          <w:tab w:pos="567" w:val="left"/>
          <w:tab w:pos="1134" w:val="left"/>
          <w:tab w:pos="1247" w:val="left"/>
        </w:tabs>
      </w:pPr>
      <w:r>
        <w:rPr>
          <w:color w:val="BFBFBF"/>
          <w:shd w:val="clear" w:color="auto" w:fill="fafafa"/>
        </w:rPr>
        <w:t>991</w:t>
        <w:tab/>
        <w:t>974</w:t>
        <w:tab/>
        <w:tab/>
      </w:r>
      <w:r/>
    </w:p>
    <w:p>
      <w:pPr>
        <w:pStyle w:val="CodeChangeLine"/>
        <w:tabs>
          <w:tab w:pos="567" w:val="left"/>
          <w:tab w:pos="1134" w:val="left"/>
          <w:tab w:pos="1247" w:val="left"/>
        </w:tabs>
      </w:pPr>
      <w:r>
        <w:rPr>
          <w:color w:val="BFBFBF"/>
          <w:shd w:val="clear" w:color="auto" w:fill="fafafa"/>
        </w:rPr>
        <w:t>992</w:t>
        <w:tab/>
        <w:t>975</w:t>
        <w:tab/>
        <w:tab/>
      </w:r>
      <w:r>
        <w:t>**Table 8.1.3.2-1: ChangeDUState Fault Code Mapping**&lt;a name="table_8.1.3.2-1"&gt;&lt;/a&gt;</w:t>
      </w:r>
    </w:p>
    <w:p>
      <w:pPr>
        <w:pStyle w:val="CodeHeader"/>
      </w:pPr>
      <w:r>
        <w:t xml:space="preserve">@@ -1031,7 +1014,7 @@ </w:t>
      </w:r>
    </w:p>
    <w:p>
      <w:pPr>
        <w:pStyle w:val="CodeChangeLine"/>
        <w:tabs>
          <w:tab w:pos="567" w:val="left"/>
          <w:tab w:pos="1134" w:val="left"/>
          <w:tab w:pos="1247" w:val="left"/>
        </w:tabs>
      </w:pPr>
      <w:r>
        <w:rPr>
          <w:color w:val="BFBFBF"/>
          <w:shd w:val="clear" w:color="auto" w:fill="fafafa"/>
        </w:rPr>
        <w:t>1031</w:t>
        <w:tab/>
        <w:t>1014</w:t>
        <w:tab/>
        <w:tab/>
      </w:r>
      <w:r/>
    </w:p>
    <w:p>
      <w:pPr>
        <w:pStyle w:val="CodeChangeLine"/>
        <w:tabs>
          <w:tab w:pos="567" w:val="left"/>
          <w:tab w:pos="1134" w:val="left"/>
          <w:tab w:pos="1247" w:val="left"/>
        </w:tabs>
      </w:pPr>
      <w:r>
        <w:rPr>
          <w:color w:val="BFBFBF"/>
          <w:shd w:val="clear" w:color="auto" w:fill="fafafa"/>
        </w:rPr>
        <w:t>1032</w:t>
        <w:tab/>
        <w:t>1015</w:t>
        <w:tab/>
        <w:tab/>
      </w:r>
      <w:r>
        <w:t>#### 8.1.4.1 Update primitive mapping for Parameter modifications</w:t>
      </w:r>
    </w:p>
    <w:p>
      <w:pPr>
        <w:pStyle w:val="CodeChangeLine"/>
        <w:tabs>
          <w:tab w:pos="567" w:val="left"/>
          <w:tab w:pos="1134" w:val="left"/>
          <w:tab w:pos="1247" w:val="left"/>
        </w:tabs>
      </w:pPr>
      <w:r>
        <w:rPr>
          <w:color w:val="BFBFBF"/>
          <w:shd w:val="clear" w:color="auto" w:fill="fafafa"/>
        </w:rPr>
        <w:t>1033</w:t>
        <w:tab/>
        <w:t>1016</w:t>
        <w:tab/>
        <w:tab/>
      </w:r>
      <w:r/>
    </w:p>
    <w:p>
      <w:pPr>
        <w:pStyle w:val="CodeChangeLine"/>
        <w:tabs>
          <w:tab w:pos="567" w:val="left"/>
          <w:tab w:pos="1134" w:val="left"/>
          <w:tab w:pos="1247" w:val="left"/>
        </w:tabs>
        <w:shd w:val="clear" w:color="auto" w:fill="fbe9eb"/>
      </w:pPr>
      <w:r>
        <w:rPr>
          <w:color w:val="BFBFBF"/>
          <w:shd w:val="clear" w:color="auto" w:fill="#f9d7dc"/>
        </w:rPr>
        <w:t>1034</w:t>
        <w:tab/>
        <w:tab/>
        <w:t>-</w:t>
        <w:tab/>
      </w:r>
      <w:r>
        <w:t>The Update Request and Response primitives that modifies the value of Resource attributes shall map to the SetParameterValues RPC. The SetParametersValue RPC is defined in TR-069 &lt;a href="#_ref_4"&gt;[4]&lt;/a&gt; as a synchronous RPC and returns a successful response or one of the following fault codes in Table 8.1.4.1-1.</w:t>
      </w:r>
    </w:p>
    <w:p>
      <w:pPr>
        <w:pStyle w:val="CodeChangeLine"/>
        <w:tabs>
          <w:tab w:pos="567" w:val="left"/>
          <w:tab w:pos="1134" w:val="left"/>
          <w:tab w:pos="1247" w:val="left"/>
        </w:tabs>
        <w:shd w:val="clear" w:color="auto" w:fill="ecfdf0"/>
      </w:pPr>
      <w:r>
        <w:rPr>
          <w:color w:val="BFBFBF"/>
          <w:shd w:val="clear" w:color="auto" w:fill="#ddfbe6"/>
        </w:rPr>
        <w:tab/>
        <w:t>1017</w:t>
        <w:tab/>
        <w:t>+</w:t>
        <w:tab/>
      </w:r>
      <w:r>
        <w:t>The Update Request and Response primitives that modifies the value of Resource attributes shall map to the SetParameterValues RPC. The SetParametersValue RPC is defined in TR-069 [\[4\]](#_ref_4) as a synchronous RPC and returns a successful response or one of the following fault codes in Table 8.1.4.1-1.</w:t>
      </w:r>
    </w:p>
    <w:p>
      <w:pPr>
        <w:pStyle w:val="CodeChangeLine"/>
        <w:tabs>
          <w:tab w:pos="567" w:val="left"/>
          <w:tab w:pos="1134" w:val="left"/>
          <w:tab w:pos="1247" w:val="left"/>
        </w:tabs>
      </w:pPr>
      <w:r>
        <w:rPr>
          <w:color w:val="BFBFBF"/>
          <w:shd w:val="clear" w:color="auto" w:fill="fafafa"/>
        </w:rPr>
        <w:t>1035</w:t>
        <w:tab/>
        <w:t>1018</w:t>
        <w:tab/>
        <w:tab/>
      </w:r>
      <w:r/>
    </w:p>
    <w:p>
      <w:pPr>
        <w:pStyle w:val="CodeChangeLine"/>
        <w:tabs>
          <w:tab w:pos="567" w:val="left"/>
          <w:tab w:pos="1134" w:val="left"/>
          <w:tab w:pos="1247" w:val="left"/>
        </w:tabs>
      </w:pPr>
      <w:r>
        <w:rPr>
          <w:color w:val="BFBFBF"/>
          <w:shd w:val="clear" w:color="auto" w:fill="fafafa"/>
        </w:rPr>
        <w:t>1036</w:t>
        <w:tab/>
        <w:t>1019</w:t>
        <w:tab/>
        <w:tab/>
      </w:r>
      <w:r/>
    </w:p>
    <w:p>
      <w:pPr>
        <w:pStyle w:val="CodeChangeLine"/>
        <w:tabs>
          <w:tab w:pos="567" w:val="left"/>
          <w:tab w:pos="1134" w:val="left"/>
          <w:tab w:pos="1247" w:val="left"/>
        </w:tabs>
      </w:pPr>
      <w:r>
        <w:rPr>
          <w:color w:val="BFBFBF"/>
          <w:shd w:val="clear" w:color="auto" w:fill="fafafa"/>
        </w:rPr>
        <w:t>1037</w:t>
        <w:tab/>
        <w:t>1020</w:t>
        <w:tab/>
        <w:tab/>
      </w:r>
      <w:r>
        <w:t>**Table 8.1.4.1-1: SetParameterValues Fault Code Mapping**&lt;a name="table_8.1.4.1-1"&gt;&lt;/a&gt;</w:t>
      </w:r>
    </w:p>
    <w:p>
      <w:pPr>
        <w:pStyle w:val="CodeHeader"/>
      </w:pPr>
      <w:r>
        <w:t xml:space="preserve">@@ -1050,7 +1033,7 @@ </w:t>
      </w:r>
    </w:p>
    <w:p>
      <w:pPr>
        <w:pStyle w:val="CodeChangeLine"/>
        <w:tabs>
          <w:tab w:pos="567" w:val="left"/>
          <w:tab w:pos="1134" w:val="left"/>
          <w:tab w:pos="1247" w:val="left"/>
        </w:tabs>
      </w:pPr>
      <w:r>
        <w:rPr>
          <w:color w:val="BFBFBF"/>
          <w:shd w:val="clear" w:color="auto" w:fill="fafafa"/>
        </w:rPr>
        <w:t>1050</w:t>
        <w:tab/>
        <w:t>1033</w:t>
        <w:tab/>
        <w:tab/>
      </w:r>
      <w:r/>
    </w:p>
    <w:p>
      <w:pPr>
        <w:pStyle w:val="CodeChangeLine"/>
        <w:tabs>
          <w:tab w:pos="567" w:val="left"/>
          <w:tab w:pos="1134" w:val="left"/>
          <w:tab w:pos="1247" w:val="left"/>
        </w:tabs>
      </w:pPr>
      <w:r>
        <w:rPr>
          <w:color w:val="BFBFBF"/>
          <w:shd w:val="clear" w:color="auto" w:fill="fafafa"/>
        </w:rPr>
        <w:t>1051</w:t>
        <w:tab/>
        <w:t>1034</w:t>
        <w:tab/>
        <w:tab/>
      </w:r>
      <w:r>
        <w:t>#### 8.1.4.2 Update primitive mapping for upload file transfer operations</w:t>
      </w:r>
    </w:p>
    <w:p>
      <w:pPr>
        <w:pStyle w:val="CodeChangeLine"/>
        <w:tabs>
          <w:tab w:pos="567" w:val="left"/>
          <w:tab w:pos="1134" w:val="left"/>
          <w:tab w:pos="1247" w:val="left"/>
        </w:tabs>
      </w:pPr>
      <w:r>
        <w:rPr>
          <w:color w:val="BFBFBF"/>
          <w:shd w:val="clear" w:color="auto" w:fill="fafafa"/>
        </w:rPr>
        <w:t>1052</w:t>
        <w:tab/>
        <w:t>1035</w:t>
        <w:tab/>
        <w:tab/>
      </w:r>
      <w:r/>
    </w:p>
    <w:p>
      <w:pPr>
        <w:pStyle w:val="CodeChangeLine"/>
        <w:tabs>
          <w:tab w:pos="567" w:val="left"/>
          <w:tab w:pos="1134" w:val="left"/>
          <w:tab w:pos="1247" w:val="left"/>
        </w:tabs>
        <w:shd w:val="clear" w:color="auto" w:fill="fbe9eb"/>
      </w:pPr>
      <w:r>
        <w:rPr>
          <w:color w:val="BFBFBF"/>
          <w:shd w:val="clear" w:color="auto" w:fill="#f9d7dc"/>
        </w:rPr>
        <w:t>1053</w:t>
        <w:tab/>
        <w:tab/>
        <w:t>-</w:t>
        <w:tab/>
      </w:r>
      <w:r>
        <w:t>The Update Request and Response primitives that results in an upload file transfer operation (e.g. logStop attribute of the Resource [eventLog]) shall use the Upload mechanism defined in TR-069 &lt;a href="#_ref_4"&gt;[4]&lt;/a&gt;. The Upload mechanism is an asynchronous command that consists of the synchronous Upload RPC for the Upload and the asynchronous TransferComplete RPC. The Upload RPC returns a successful response or one of the following fault codes in Table 8.1.4.2-1. A successful response means that the CPE has accepted the Upload RPC.</w:t>
      </w:r>
    </w:p>
    <w:p>
      <w:pPr>
        <w:pStyle w:val="CodeChangeLine"/>
        <w:tabs>
          <w:tab w:pos="567" w:val="left"/>
          <w:tab w:pos="1134" w:val="left"/>
          <w:tab w:pos="1247" w:val="left"/>
        </w:tabs>
        <w:shd w:val="clear" w:color="auto" w:fill="ecfdf0"/>
      </w:pPr>
      <w:r>
        <w:rPr>
          <w:color w:val="BFBFBF"/>
          <w:shd w:val="clear" w:color="auto" w:fill="#ddfbe6"/>
        </w:rPr>
        <w:tab/>
        <w:t>1036</w:t>
        <w:tab/>
        <w:t>+</w:t>
        <w:tab/>
      </w:r>
      <w:r>
        <w:t>The Update Request and Response primitives that results in an upload file transfer operation (e.g. logStop attribute of the Resource [eventLog]) shall use the Upload mechanism defined in TR-069 [\[4\]](#_ref_4). The Upload mechanism is an asynchronous command that consists of the synchronous Upload RPC for the Upload and the asynchronous TransferComplete RPC. The Upload RPC returns a successful response or one of the following fault codes in Table 8.1.4.2-1. A successful response means that the CPE has accepted the Upload RPC.</w:t>
      </w:r>
    </w:p>
    <w:p>
      <w:pPr>
        <w:pStyle w:val="CodeChangeLine"/>
        <w:tabs>
          <w:tab w:pos="567" w:val="left"/>
          <w:tab w:pos="1134" w:val="left"/>
          <w:tab w:pos="1247" w:val="left"/>
        </w:tabs>
      </w:pPr>
      <w:r>
        <w:rPr>
          <w:color w:val="BFBFBF"/>
          <w:shd w:val="clear" w:color="auto" w:fill="fafafa"/>
        </w:rPr>
        <w:t>1054</w:t>
        <w:tab/>
        <w:t>1037</w:t>
        <w:tab/>
        <w:tab/>
      </w:r>
      <w:r/>
    </w:p>
    <w:p>
      <w:pPr>
        <w:pStyle w:val="CodeChangeLine"/>
        <w:tabs>
          <w:tab w:pos="567" w:val="left"/>
          <w:tab w:pos="1134" w:val="left"/>
          <w:tab w:pos="1247" w:val="left"/>
        </w:tabs>
      </w:pPr>
      <w:r>
        <w:rPr>
          <w:color w:val="BFBFBF"/>
          <w:shd w:val="clear" w:color="auto" w:fill="fafafa"/>
        </w:rPr>
        <w:t>1055</w:t>
        <w:tab/>
        <w:t>1038</w:t>
        <w:tab/>
        <w:tab/>
      </w:r>
      <w:r/>
    </w:p>
    <w:p>
      <w:pPr>
        <w:pStyle w:val="CodeChangeLine"/>
        <w:tabs>
          <w:tab w:pos="567" w:val="left"/>
          <w:tab w:pos="1134" w:val="left"/>
          <w:tab w:pos="1247" w:val="left"/>
        </w:tabs>
      </w:pPr>
      <w:r>
        <w:rPr>
          <w:color w:val="BFBFBF"/>
          <w:shd w:val="clear" w:color="auto" w:fill="fafafa"/>
        </w:rPr>
        <w:t>1056</w:t>
        <w:tab/>
        <w:t>1039</w:t>
        <w:tab/>
        <w:tab/>
      </w:r>
      <w:r>
        <w:t>**Table 8.1.4.2-1: Upload Fault Code Mapping**&lt;a name="table_8.1.4.2-1"&gt;&lt;/a&gt;</w:t>
      </w:r>
    </w:p>
    <w:p>
      <w:pPr>
        <w:pStyle w:val="CodeHeader"/>
      </w:pPr>
      <w:r>
        <w:t xml:space="preserve">@@ -1089,7 +1072,7 @@ </w:t>
      </w:r>
    </w:p>
    <w:p>
      <w:pPr>
        <w:pStyle w:val="CodeChangeLine"/>
        <w:tabs>
          <w:tab w:pos="567" w:val="left"/>
          <w:tab w:pos="1134" w:val="left"/>
          <w:tab w:pos="1247" w:val="left"/>
        </w:tabs>
      </w:pPr>
      <w:r>
        <w:rPr>
          <w:color w:val="BFBFBF"/>
          <w:shd w:val="clear" w:color="auto" w:fill="fafafa"/>
        </w:rPr>
        <w:t>1089</w:t>
        <w:tab/>
        <w:t>1072</w:t>
        <w:tab/>
        <w:tab/>
      </w:r>
      <w:r/>
    </w:p>
    <w:p>
      <w:pPr>
        <w:pStyle w:val="CodeChangeLine"/>
        <w:tabs>
          <w:tab w:pos="567" w:val="left"/>
          <w:tab w:pos="1134" w:val="left"/>
          <w:tab w:pos="1247" w:val="left"/>
        </w:tabs>
      </w:pPr>
      <w:r>
        <w:rPr>
          <w:color w:val="BFBFBF"/>
          <w:shd w:val="clear" w:color="auto" w:fill="fafafa"/>
        </w:rPr>
        <w:t>1090</w:t>
        <w:tab/>
        <w:t>1073</w:t>
        <w:tab/>
        <w:tab/>
      </w:r>
      <w:r>
        <w:t>#### 8.1.4.3 Update primitive mapping for download file transfer operations</w:t>
      </w:r>
    </w:p>
    <w:p>
      <w:pPr>
        <w:pStyle w:val="CodeChangeLine"/>
        <w:tabs>
          <w:tab w:pos="567" w:val="left"/>
          <w:tab w:pos="1134" w:val="left"/>
          <w:tab w:pos="1247" w:val="left"/>
        </w:tabs>
      </w:pPr>
      <w:r>
        <w:rPr>
          <w:color w:val="BFBFBF"/>
          <w:shd w:val="clear" w:color="auto" w:fill="fafafa"/>
        </w:rPr>
        <w:t>1091</w:t>
        <w:tab/>
        <w:t>1074</w:t>
        <w:tab/>
        <w:tab/>
      </w:r>
      <w:r/>
    </w:p>
    <w:p>
      <w:pPr>
        <w:pStyle w:val="CodeChangeLine"/>
        <w:tabs>
          <w:tab w:pos="567" w:val="left"/>
          <w:tab w:pos="1134" w:val="left"/>
          <w:tab w:pos="1247" w:val="left"/>
        </w:tabs>
        <w:shd w:val="clear" w:color="auto" w:fill="fbe9eb"/>
      </w:pPr>
      <w:r>
        <w:rPr>
          <w:color w:val="BFBFBF"/>
          <w:shd w:val="clear" w:color="auto" w:fill="#f9d7dc"/>
        </w:rPr>
        <w:t>1092</w:t>
        <w:tab/>
        <w:tab/>
        <w:t>-</w:t>
        <w:tab/>
      </w:r>
      <w:r>
        <w:t>The Update Request and Response primitives that results in a download file transfer operation (e.g. update attribute of Resource [firmware]) shall use the Download mechanism defined in TR-069 &lt;a href="#_ref_4"&gt;[4]&lt;/a&gt;. The Download mechanism is an asynchronous command that consists of the synchronous Download RPC for the Download and the asynchronous TransferComplete RPC. The Download RPC returns a successful response or one of the following fault codes in Table 8.1.4.3-1. A successful response means that the CPE has accepted the Download RPC.</w:t>
      </w:r>
    </w:p>
    <w:p>
      <w:pPr>
        <w:pStyle w:val="CodeChangeLine"/>
        <w:tabs>
          <w:tab w:pos="567" w:val="left"/>
          <w:tab w:pos="1134" w:val="left"/>
          <w:tab w:pos="1247" w:val="left"/>
        </w:tabs>
        <w:shd w:val="clear" w:color="auto" w:fill="ecfdf0"/>
      </w:pPr>
      <w:r>
        <w:rPr>
          <w:color w:val="BFBFBF"/>
          <w:shd w:val="clear" w:color="auto" w:fill="#ddfbe6"/>
        </w:rPr>
        <w:tab/>
        <w:t>1075</w:t>
        <w:tab/>
        <w:t>+</w:t>
        <w:tab/>
      </w:r>
      <w:r>
        <w:t>The Update Request and Response primitives that results in a download file transfer operation (e.g. update attribute of Resource [firmware]) shall use the Download mechanism defined in TR-069 [\[4\]](#_ref_4). The Download mechanism is an asynchronous command that consists of the synchronous Download RPC for the Download and the asynchronous TransferComplete RPC. The Download RPC returns a successful response or one of the following fault codes in Table 8.1.4.3-1. A successful response means that the CPE has accepted the Download RPC.</w:t>
      </w:r>
    </w:p>
    <w:p>
      <w:pPr>
        <w:pStyle w:val="CodeChangeLine"/>
        <w:tabs>
          <w:tab w:pos="567" w:val="left"/>
          <w:tab w:pos="1134" w:val="left"/>
          <w:tab w:pos="1247" w:val="left"/>
        </w:tabs>
      </w:pPr>
      <w:r>
        <w:rPr>
          <w:color w:val="BFBFBF"/>
          <w:shd w:val="clear" w:color="auto" w:fill="fafafa"/>
        </w:rPr>
        <w:t>1093</w:t>
        <w:tab/>
        <w:t>1076</w:t>
        <w:tab/>
        <w:tab/>
      </w:r>
      <w:r/>
    </w:p>
    <w:p>
      <w:pPr>
        <w:pStyle w:val="CodeChangeLine"/>
        <w:tabs>
          <w:tab w:pos="567" w:val="left"/>
          <w:tab w:pos="1134" w:val="left"/>
          <w:tab w:pos="1247" w:val="left"/>
        </w:tabs>
      </w:pPr>
      <w:r>
        <w:rPr>
          <w:color w:val="BFBFBF"/>
          <w:shd w:val="clear" w:color="auto" w:fill="fafafa"/>
        </w:rPr>
        <w:t>1094</w:t>
        <w:tab/>
        <w:t>1077</w:t>
        <w:tab/>
        <w:tab/>
      </w:r>
      <w:r/>
    </w:p>
    <w:p>
      <w:pPr>
        <w:pStyle w:val="CodeChangeLine"/>
        <w:tabs>
          <w:tab w:pos="567" w:val="left"/>
          <w:tab w:pos="1134" w:val="left"/>
          <w:tab w:pos="1247" w:val="left"/>
        </w:tabs>
      </w:pPr>
      <w:r>
        <w:rPr>
          <w:color w:val="BFBFBF"/>
          <w:shd w:val="clear" w:color="auto" w:fill="fafafa"/>
        </w:rPr>
        <w:t>1095</w:t>
        <w:tab/>
        <w:t>1078</w:t>
        <w:tab/>
        <w:tab/>
      </w:r>
      <w:r>
        <w:t>**Table 8.1.4.3-1: Download Fault Code Mapping**&lt;a name="table_8.1.4.3-1"&gt;&lt;/a&gt;</w:t>
      </w:r>
    </w:p>
    <w:p>
      <w:pPr>
        <w:pStyle w:val="CodeHeader"/>
      </w:pPr>
      <w:r>
        <w:t xml:space="preserve">@@ -1128,7 +1111,7 @@ </w:t>
      </w:r>
    </w:p>
    <w:p>
      <w:pPr>
        <w:pStyle w:val="CodeChangeLine"/>
        <w:tabs>
          <w:tab w:pos="567" w:val="left"/>
          <w:tab w:pos="1134" w:val="left"/>
          <w:tab w:pos="1247" w:val="left"/>
        </w:tabs>
      </w:pPr>
      <w:r>
        <w:rPr>
          <w:color w:val="BFBFBF"/>
          <w:shd w:val="clear" w:color="auto" w:fill="fafafa"/>
        </w:rPr>
        <w:t>1128</w:t>
        <w:tab/>
        <w:t>1111</w:t>
        <w:tab/>
        <w:tab/>
      </w:r>
      <w:r/>
    </w:p>
    <w:p>
      <w:pPr>
        <w:pStyle w:val="CodeChangeLine"/>
        <w:tabs>
          <w:tab w:pos="567" w:val="left"/>
          <w:tab w:pos="1134" w:val="left"/>
          <w:tab w:pos="1247" w:val="left"/>
        </w:tabs>
      </w:pPr>
      <w:r>
        <w:rPr>
          <w:color w:val="BFBFBF"/>
          <w:shd w:val="clear" w:color="auto" w:fill="fafafa"/>
        </w:rPr>
        <w:t>1129</w:t>
        <w:tab/>
        <w:t>1112</w:t>
        <w:tab/>
        <w:tab/>
      </w:r>
      <w:r>
        <w:t>#### 8.1.4.4 Update primitive mapping for reboot operation</w:t>
      </w:r>
    </w:p>
    <w:p>
      <w:pPr>
        <w:pStyle w:val="CodeChangeLine"/>
        <w:tabs>
          <w:tab w:pos="567" w:val="left"/>
          <w:tab w:pos="1134" w:val="left"/>
          <w:tab w:pos="1247" w:val="left"/>
        </w:tabs>
      </w:pPr>
      <w:r>
        <w:rPr>
          <w:color w:val="BFBFBF"/>
          <w:shd w:val="clear" w:color="auto" w:fill="fafafa"/>
        </w:rPr>
        <w:t>1130</w:t>
        <w:tab/>
        <w:t>1113</w:t>
        <w:tab/>
        <w:tab/>
      </w:r>
      <w:r/>
    </w:p>
    <w:p>
      <w:pPr>
        <w:pStyle w:val="CodeChangeLine"/>
        <w:tabs>
          <w:tab w:pos="567" w:val="left"/>
          <w:tab w:pos="1134" w:val="left"/>
          <w:tab w:pos="1247" w:val="left"/>
        </w:tabs>
        <w:shd w:val="clear" w:color="auto" w:fill="fbe9eb"/>
      </w:pPr>
      <w:r>
        <w:rPr>
          <w:color w:val="BFBFBF"/>
          <w:shd w:val="clear" w:color="auto" w:fill="#f9d7dc"/>
        </w:rPr>
        <w:t>1131</w:t>
        <w:tab/>
        <w:tab/>
        <w:t>-</w:t>
        <w:tab/>
      </w:r>
      <w:r>
        <w:t xml:space="preserve">The Update Request and Response primitives that results in a reboot operation (e.g. reboot attribute of Resource [reboot]) shall use the Reboot RPC defined in TR-069 &lt;a href="#_ref_4"&gt;[4]&lt;/a&gt;. The Reboot RPC is asynchronous command. The Reboot RPC returns a successful response or one of the following fault codes in Table 8.1.4.4-1. </w:t>
      </w:r>
    </w:p>
    <w:p>
      <w:pPr>
        <w:pStyle w:val="CodeChangeLine"/>
        <w:tabs>
          <w:tab w:pos="567" w:val="left"/>
          <w:tab w:pos="1134" w:val="left"/>
          <w:tab w:pos="1247" w:val="left"/>
        </w:tabs>
        <w:shd w:val="clear" w:color="auto" w:fill="ecfdf0"/>
      </w:pPr>
      <w:r>
        <w:rPr>
          <w:color w:val="BFBFBF"/>
          <w:shd w:val="clear" w:color="auto" w:fill="#ddfbe6"/>
        </w:rPr>
        <w:tab/>
        <w:t>1114</w:t>
        <w:tab/>
        <w:t>+</w:t>
        <w:tab/>
      </w:r>
      <w:r>
        <w:t xml:space="preserve">The Update Request and Response primitives that results in a reboot operation (e.g. reboot attribute of Resource [reboot]) shall use the Reboot RPC defined in TR-069 [\[4\]](#_ref_4). The Reboot RPC is asynchronous command. The Reboot RPC returns a successful response or one of the following fault codes in Table 8.1.4.4-1. </w:t>
      </w:r>
    </w:p>
    <w:p>
      <w:pPr>
        <w:pStyle w:val="CodeChangeLine"/>
        <w:tabs>
          <w:tab w:pos="567" w:val="left"/>
          <w:tab w:pos="1134" w:val="left"/>
          <w:tab w:pos="1247" w:val="left"/>
        </w:tabs>
      </w:pPr>
      <w:r>
        <w:rPr>
          <w:color w:val="BFBFBF"/>
          <w:shd w:val="clear" w:color="auto" w:fill="fafafa"/>
        </w:rPr>
        <w:t>1132</w:t>
        <w:tab/>
        <w:t>1115</w:t>
        <w:tab/>
        <w:tab/>
      </w:r>
      <w:r/>
    </w:p>
    <w:p>
      <w:pPr>
        <w:pStyle w:val="CodeChangeLine"/>
        <w:tabs>
          <w:tab w:pos="567" w:val="left"/>
          <w:tab w:pos="1134" w:val="left"/>
          <w:tab w:pos="1247" w:val="left"/>
        </w:tabs>
      </w:pPr>
      <w:r>
        <w:rPr>
          <w:color w:val="BFBFBF"/>
          <w:shd w:val="clear" w:color="auto" w:fill="fafafa"/>
        </w:rPr>
        <w:t>1133</w:t>
        <w:tab/>
        <w:t>1116</w:t>
        <w:tab/>
        <w:tab/>
      </w:r>
      <w:r/>
    </w:p>
    <w:p>
      <w:pPr>
        <w:pStyle w:val="CodeChangeLine"/>
        <w:tabs>
          <w:tab w:pos="567" w:val="left"/>
          <w:tab w:pos="1134" w:val="left"/>
          <w:tab w:pos="1247" w:val="left"/>
        </w:tabs>
      </w:pPr>
      <w:r>
        <w:rPr>
          <w:color w:val="BFBFBF"/>
          <w:shd w:val="clear" w:color="auto" w:fill="fafafa"/>
        </w:rPr>
        <w:t>1134</w:t>
        <w:tab/>
        <w:t>1117</w:t>
        <w:tab/>
        <w:tab/>
      </w:r>
      <w:r>
        <w:t>**Table 8.1.4.4-1: Reboot Fault Code Mapping**&lt;a name="table_8.1.4.4-1"&gt;&lt;/a&gt;</w:t>
      </w:r>
    </w:p>
    <w:p>
      <w:pPr>
        <w:pStyle w:val="CodeHeader"/>
      </w:pPr>
      <w:r>
        <w:t xml:space="preserve">@@ -1142,7 +1125,7 @@ </w:t>
      </w:r>
    </w:p>
    <w:p>
      <w:pPr>
        <w:pStyle w:val="CodeChangeLine"/>
        <w:tabs>
          <w:tab w:pos="567" w:val="left"/>
          <w:tab w:pos="1134" w:val="left"/>
          <w:tab w:pos="1247" w:val="left"/>
        </w:tabs>
      </w:pPr>
      <w:r>
        <w:rPr>
          <w:color w:val="BFBFBF"/>
          <w:shd w:val="clear" w:color="auto" w:fill="fafafa"/>
        </w:rPr>
        <w:t>1142</w:t>
        <w:tab/>
        <w:t>1125</w:t>
        <w:tab/>
        <w:tab/>
      </w:r>
      <w:r/>
    </w:p>
    <w:p>
      <w:pPr>
        <w:pStyle w:val="CodeChangeLine"/>
        <w:tabs>
          <w:tab w:pos="567" w:val="left"/>
          <w:tab w:pos="1134" w:val="left"/>
          <w:tab w:pos="1247" w:val="left"/>
        </w:tabs>
      </w:pPr>
      <w:r>
        <w:rPr>
          <w:color w:val="BFBFBF"/>
          <w:shd w:val="clear" w:color="auto" w:fill="fafafa"/>
        </w:rPr>
        <w:t>1143</w:t>
        <w:tab/>
        <w:t>1126</w:t>
        <w:tab/>
        <w:tab/>
      </w:r>
      <w:r>
        <w:t>#### 8.1.4.5 Update primitive mapping for factory reset operation</w:t>
      </w:r>
    </w:p>
    <w:p>
      <w:pPr>
        <w:pStyle w:val="CodeChangeLine"/>
        <w:tabs>
          <w:tab w:pos="567" w:val="left"/>
          <w:tab w:pos="1134" w:val="left"/>
          <w:tab w:pos="1247" w:val="left"/>
        </w:tabs>
      </w:pPr>
      <w:r>
        <w:rPr>
          <w:color w:val="BFBFBF"/>
          <w:shd w:val="clear" w:color="auto" w:fill="fafafa"/>
        </w:rPr>
        <w:t>1144</w:t>
        <w:tab/>
        <w:t>1127</w:t>
        <w:tab/>
        <w:tab/>
      </w:r>
      <w:r/>
    </w:p>
    <w:p>
      <w:pPr>
        <w:pStyle w:val="CodeChangeLine"/>
        <w:tabs>
          <w:tab w:pos="567" w:val="left"/>
          <w:tab w:pos="1134" w:val="left"/>
          <w:tab w:pos="1247" w:val="left"/>
        </w:tabs>
        <w:shd w:val="clear" w:color="auto" w:fill="fbe9eb"/>
      </w:pPr>
      <w:r>
        <w:rPr>
          <w:color w:val="BFBFBF"/>
          <w:shd w:val="clear" w:color="auto" w:fill="#f9d7dc"/>
        </w:rPr>
        <w:t>1145</w:t>
        <w:tab/>
        <w:tab/>
        <w:t>-</w:t>
        <w:tab/>
      </w:r>
      <w:r>
        <w:t xml:space="preserve">The Update Request and Response primitives that results in a factory reset operation (e.g. factoryReset attribute of Resource [ reboot]) shall use the FactoryReset RPC defined in TR-069 &lt;a href="#_ref_4"&gt;[4]&lt;/a&gt;. The FactoryReset RPC is an asynchronous command. The FactoryReset RPC returns a successful response or one of the following fault codes in Table 8.1.4.5-1. </w:t>
      </w:r>
    </w:p>
    <w:p>
      <w:pPr>
        <w:pStyle w:val="CodeChangeLine"/>
        <w:tabs>
          <w:tab w:pos="567" w:val="left"/>
          <w:tab w:pos="1134" w:val="left"/>
          <w:tab w:pos="1247" w:val="left"/>
        </w:tabs>
        <w:shd w:val="clear" w:color="auto" w:fill="ecfdf0"/>
      </w:pPr>
      <w:r>
        <w:rPr>
          <w:color w:val="BFBFBF"/>
          <w:shd w:val="clear" w:color="auto" w:fill="#ddfbe6"/>
        </w:rPr>
        <w:tab/>
        <w:t>1128</w:t>
        <w:tab/>
        <w:t>+</w:t>
        <w:tab/>
      </w:r>
      <w:r>
        <w:t xml:space="preserve">The Update Request and Response primitives that results in a factory reset operation (e.g. factoryReset attribute of Resource [ reboot]) shall use the FactoryReset RPC defined in TR-069 [\[4\]](#_ref_4). The FactoryReset RPC is an asynchronous command. The FactoryReset RPC returns a successful response or one of the following fault codes in Table 8.1.4.5-1. </w:t>
      </w:r>
    </w:p>
    <w:p>
      <w:pPr>
        <w:pStyle w:val="CodeChangeLine"/>
        <w:tabs>
          <w:tab w:pos="567" w:val="left"/>
          <w:tab w:pos="1134" w:val="left"/>
          <w:tab w:pos="1247" w:val="left"/>
        </w:tabs>
      </w:pPr>
      <w:r>
        <w:rPr>
          <w:color w:val="BFBFBF"/>
          <w:shd w:val="clear" w:color="auto" w:fill="fafafa"/>
        </w:rPr>
        <w:t>1146</w:t>
        <w:tab/>
        <w:t>1129</w:t>
        <w:tab/>
        <w:tab/>
      </w:r>
      <w:r/>
    </w:p>
    <w:p>
      <w:pPr>
        <w:pStyle w:val="CodeChangeLine"/>
        <w:tabs>
          <w:tab w:pos="567" w:val="left"/>
          <w:tab w:pos="1134" w:val="left"/>
          <w:tab w:pos="1247" w:val="left"/>
        </w:tabs>
      </w:pPr>
      <w:r>
        <w:rPr>
          <w:color w:val="BFBFBF"/>
          <w:shd w:val="clear" w:color="auto" w:fill="fafafa"/>
        </w:rPr>
        <w:t>1147</w:t>
        <w:tab/>
        <w:t>1130</w:t>
        <w:tab/>
        <w:tab/>
      </w:r>
      <w:r/>
    </w:p>
    <w:p>
      <w:pPr>
        <w:pStyle w:val="CodeChangeLine"/>
        <w:tabs>
          <w:tab w:pos="567" w:val="left"/>
          <w:tab w:pos="1134" w:val="left"/>
          <w:tab w:pos="1247" w:val="left"/>
        </w:tabs>
      </w:pPr>
      <w:r>
        <w:rPr>
          <w:color w:val="BFBFBF"/>
          <w:shd w:val="clear" w:color="auto" w:fill="fafafa"/>
        </w:rPr>
        <w:t>1148</w:t>
        <w:tab/>
        <w:t>1131</w:t>
        <w:tab/>
        <w:tab/>
      </w:r>
      <w:r>
        <w:t>**Table 8.1.4.5-1: FactoryReset Fault Code Mapping**&lt;a name="table_8.1.4.5-1"&gt;&lt;/a&gt;</w:t>
      </w:r>
    </w:p>
    <w:p>
      <w:pPr>
        <w:pStyle w:val="CodeHeader"/>
      </w:pPr>
      <w:r>
        <w:t xml:space="preserve">@@ -1157,7 +1140,7 @@ </w:t>
      </w:r>
    </w:p>
    <w:p>
      <w:pPr>
        <w:pStyle w:val="CodeChangeLine"/>
        <w:tabs>
          <w:tab w:pos="567" w:val="left"/>
          <w:tab w:pos="1134" w:val="left"/>
          <w:tab w:pos="1247" w:val="left"/>
        </w:tabs>
      </w:pPr>
      <w:r>
        <w:rPr>
          <w:color w:val="BFBFBF"/>
          <w:shd w:val="clear" w:color="auto" w:fill="fafafa"/>
        </w:rPr>
        <w:t>1157</w:t>
        <w:tab/>
        <w:t>1140</w:t>
        <w:tab/>
        <w:tab/>
      </w:r>
      <w:r/>
    </w:p>
    <w:p>
      <w:pPr>
        <w:pStyle w:val="CodeChangeLine"/>
        <w:tabs>
          <w:tab w:pos="567" w:val="left"/>
          <w:tab w:pos="1134" w:val="left"/>
          <w:tab w:pos="1247" w:val="left"/>
        </w:tabs>
      </w:pPr>
      <w:r>
        <w:rPr>
          <w:color w:val="BFBFBF"/>
          <w:shd w:val="clear" w:color="auto" w:fill="fafafa"/>
        </w:rPr>
        <w:t>1158</w:t>
        <w:tab/>
        <w:t>1141</w:t>
        <w:tab/>
        <w:tab/>
      </w:r>
      <w:r>
        <w:t>#### 8.1.4.6 Update primitive mapping for software install operation</w:t>
      </w:r>
    </w:p>
    <w:p>
      <w:pPr>
        <w:pStyle w:val="CodeChangeLine"/>
        <w:tabs>
          <w:tab w:pos="567" w:val="left"/>
          <w:tab w:pos="1134" w:val="left"/>
          <w:tab w:pos="1247" w:val="left"/>
        </w:tabs>
      </w:pPr>
      <w:r>
        <w:rPr>
          <w:color w:val="BFBFBF"/>
          <w:shd w:val="clear" w:color="auto" w:fill="fafafa"/>
        </w:rPr>
        <w:t>1159</w:t>
        <w:tab/>
        <w:t>1142</w:t>
        <w:tab/>
        <w:tab/>
      </w:r>
      <w:r/>
    </w:p>
    <w:p>
      <w:pPr>
        <w:pStyle w:val="CodeChangeLine"/>
        <w:tabs>
          <w:tab w:pos="567" w:val="left"/>
          <w:tab w:pos="1134" w:val="left"/>
          <w:tab w:pos="1247" w:val="left"/>
        </w:tabs>
        <w:shd w:val="clear" w:color="auto" w:fill="fbe9eb"/>
      </w:pPr>
      <w:r>
        <w:rPr>
          <w:color w:val="BFBFBF"/>
          <w:shd w:val="clear" w:color="auto" w:fill="#f9d7dc"/>
        </w:rPr>
        <w:t>1160</w:t>
        <w:tab/>
        <w:tab/>
        <w:t>-</w:t>
        <w:tab/>
      </w:r>
      <w:r>
        <w:t>The Update Request and Response primitives that results in a software installation operation (e.g. install attribute of Resource [software]) shall use the ChangeDUState mechanism defined in TR-069 &lt;a href="#_ref_4"&gt;[4]&lt;/a&gt;. The ChangeDUState mechanism is an asynchronous command that consists of the synchronous ChangeDUState RPC for the download and the asynchronous ChangeDUStateComplete RPC. The ChangeDUState RPC returns a successful response or one of the following fault codes in Table 8.1.4.6-1. A successful response means that the CPE has accepted the ChangeDUState RPC.</w:t>
      </w:r>
    </w:p>
    <w:p>
      <w:pPr>
        <w:pStyle w:val="CodeChangeLine"/>
        <w:tabs>
          <w:tab w:pos="567" w:val="left"/>
          <w:tab w:pos="1134" w:val="left"/>
          <w:tab w:pos="1247" w:val="left"/>
        </w:tabs>
        <w:shd w:val="clear" w:color="auto" w:fill="ecfdf0"/>
      </w:pPr>
      <w:r>
        <w:rPr>
          <w:color w:val="BFBFBF"/>
          <w:shd w:val="clear" w:color="auto" w:fill="#ddfbe6"/>
        </w:rPr>
        <w:tab/>
        <w:t>1143</w:t>
        <w:tab/>
        <w:t>+</w:t>
        <w:tab/>
      </w:r>
      <w:r>
        <w:t>The Update Request and Response primitives that results in a software installation operation (e.g. install attribute of Resource [software]) shall use the ChangeDUState mechanism defined in TR-069 [\[4\]](#_ref_4). The ChangeDUState mechanism is an asynchronous command that consists of the synchronous ChangeDUState RPC for the download and the asynchronous ChangeDUStateComplete RPC. The ChangeDUState RPC returns a successful response or one of the following fault codes in Table 8.1.4.6-1. A successful response means that the CPE has accepted the ChangeDUState RPC.</w:t>
      </w:r>
    </w:p>
    <w:p>
      <w:pPr>
        <w:pStyle w:val="CodeChangeLine"/>
        <w:tabs>
          <w:tab w:pos="567" w:val="left"/>
          <w:tab w:pos="1134" w:val="left"/>
          <w:tab w:pos="1247" w:val="left"/>
        </w:tabs>
      </w:pPr>
      <w:r>
        <w:rPr>
          <w:color w:val="BFBFBF"/>
          <w:shd w:val="clear" w:color="auto" w:fill="fafafa"/>
        </w:rPr>
        <w:t>1161</w:t>
        <w:tab/>
        <w:t>1144</w:t>
        <w:tab/>
        <w:tab/>
      </w:r>
      <w:r/>
    </w:p>
    <w:p>
      <w:pPr>
        <w:pStyle w:val="CodeChangeLine"/>
        <w:tabs>
          <w:tab w:pos="567" w:val="left"/>
          <w:tab w:pos="1134" w:val="left"/>
          <w:tab w:pos="1247" w:val="left"/>
        </w:tabs>
      </w:pPr>
      <w:r>
        <w:rPr>
          <w:color w:val="BFBFBF"/>
          <w:shd w:val="clear" w:color="auto" w:fill="fafafa"/>
        </w:rPr>
        <w:t>1162</w:t>
        <w:tab/>
        <w:t>1145</w:t>
        <w:tab/>
        <w:tab/>
      </w:r>
      <w:r/>
    </w:p>
    <w:p>
      <w:pPr>
        <w:pStyle w:val="CodeChangeLine"/>
        <w:tabs>
          <w:tab w:pos="567" w:val="left"/>
          <w:tab w:pos="1134" w:val="left"/>
          <w:tab w:pos="1247" w:val="left"/>
        </w:tabs>
      </w:pPr>
      <w:r>
        <w:rPr>
          <w:color w:val="BFBFBF"/>
          <w:shd w:val="clear" w:color="auto" w:fill="fafafa"/>
        </w:rPr>
        <w:t>1163</w:t>
        <w:tab/>
        <w:t>1146</w:t>
        <w:tab/>
        <w:tab/>
      </w:r>
      <w:r>
        <w:t>**Table 8.1.4.6-1: ChangeDUState Fault Code Mapping**&lt;a name="table_8.1.4.6-1"&gt;&lt;/a&gt;</w:t>
      </w:r>
    </w:p>
    <w:p>
      <w:pPr>
        <w:pStyle w:val="CodeHeader"/>
      </w:pPr>
      <w:r>
        <w:t xml:space="preserve">@@ -1199,7 +1182,7 @@ </w:t>
      </w:r>
    </w:p>
    <w:p>
      <w:pPr>
        <w:pStyle w:val="CodeChangeLine"/>
        <w:tabs>
          <w:tab w:pos="567" w:val="left"/>
          <w:tab w:pos="1134" w:val="left"/>
          <w:tab w:pos="1247" w:val="left"/>
        </w:tabs>
      </w:pPr>
      <w:r>
        <w:rPr>
          <w:color w:val="BFBFBF"/>
          <w:shd w:val="clear" w:color="auto" w:fill="fafafa"/>
        </w:rPr>
        <w:t>1199</w:t>
        <w:tab/>
        <w:t>1182</w:t>
        <w:tab/>
        <w:tab/>
      </w:r>
      <w:r/>
    </w:p>
    <w:p>
      <w:pPr>
        <w:pStyle w:val="CodeChangeLine"/>
        <w:tabs>
          <w:tab w:pos="567" w:val="left"/>
          <w:tab w:pos="1134" w:val="left"/>
          <w:tab w:pos="1247" w:val="left"/>
        </w:tabs>
      </w:pPr>
      <w:r>
        <w:rPr>
          <w:color w:val="BFBFBF"/>
          <w:shd w:val="clear" w:color="auto" w:fill="fafafa"/>
        </w:rPr>
        <w:t>1200</w:t>
        <w:tab/>
        <w:t>1183</w:t>
        <w:tab/>
        <w:tab/>
      </w:r>
      <w:r>
        <w:t>### 8.1.5 Retrieve primitive mapping</w:t>
      </w:r>
    </w:p>
    <w:p>
      <w:pPr>
        <w:pStyle w:val="CodeChangeLine"/>
        <w:tabs>
          <w:tab w:pos="567" w:val="left"/>
          <w:tab w:pos="1134" w:val="left"/>
          <w:tab w:pos="1247" w:val="left"/>
        </w:tabs>
      </w:pPr>
      <w:r>
        <w:rPr>
          <w:color w:val="BFBFBF"/>
          <w:shd w:val="clear" w:color="auto" w:fill="fafafa"/>
        </w:rPr>
        <w:t>1201</w:t>
        <w:tab/>
        <w:t>1184</w:t>
        <w:tab/>
        <w:tab/>
      </w:r>
      <w:r/>
    </w:p>
    <w:p>
      <w:pPr>
        <w:pStyle w:val="CodeChangeLine"/>
        <w:tabs>
          <w:tab w:pos="567" w:val="left"/>
          <w:tab w:pos="1134" w:val="left"/>
          <w:tab w:pos="1247" w:val="left"/>
        </w:tabs>
        <w:shd w:val="clear" w:color="auto" w:fill="fbe9eb"/>
      </w:pPr>
      <w:r>
        <w:rPr>
          <w:color w:val="BFBFBF"/>
          <w:shd w:val="clear" w:color="auto" w:fill="#f9d7dc"/>
        </w:rPr>
        <w:t>1202</w:t>
        <w:tab/>
        <w:tab/>
        <w:t>-</w:t>
        <w:tab/>
      </w:r>
      <w:r>
        <w:t>The Retrieve Request and Response primitives shall map to the GetParameterValues RPC. The GetParametersValue RPC is defined in TR-069 &lt;a href="#_ref_4"&gt;[4]&lt;/a&gt; as a synchronous RPC and returns a successful response or one of the following fault codes in Table 8.1.5-1.</w:t>
      </w:r>
    </w:p>
    <w:p>
      <w:pPr>
        <w:pStyle w:val="CodeChangeLine"/>
        <w:tabs>
          <w:tab w:pos="567" w:val="left"/>
          <w:tab w:pos="1134" w:val="left"/>
          <w:tab w:pos="1247" w:val="left"/>
        </w:tabs>
        <w:shd w:val="clear" w:color="auto" w:fill="ecfdf0"/>
      </w:pPr>
      <w:r>
        <w:rPr>
          <w:color w:val="BFBFBF"/>
          <w:shd w:val="clear" w:color="auto" w:fill="#ddfbe6"/>
        </w:rPr>
        <w:tab/>
        <w:t>1185</w:t>
        <w:tab/>
        <w:t>+</w:t>
        <w:tab/>
      </w:r>
      <w:r>
        <w:t>The Retrieve Request and Response primitives shall map to the GetParameterValues RPC. The GetParametersValue RPC is defined in TR-069 [\[4\]](#_ref_4) as a synchronous RPC and returns a successful response or one of the following fault codes in Table 8.1.5-1.</w:t>
      </w:r>
    </w:p>
    <w:p>
      <w:pPr>
        <w:pStyle w:val="CodeChangeLine"/>
        <w:tabs>
          <w:tab w:pos="567" w:val="left"/>
          <w:tab w:pos="1134" w:val="left"/>
          <w:tab w:pos="1247" w:val="left"/>
        </w:tabs>
      </w:pPr>
      <w:r>
        <w:rPr>
          <w:color w:val="BFBFBF"/>
          <w:shd w:val="clear" w:color="auto" w:fill="fafafa"/>
        </w:rPr>
        <w:t>1203</w:t>
        <w:tab/>
        <w:t>1186</w:t>
        <w:tab/>
        <w:tab/>
      </w:r>
      <w:r/>
    </w:p>
    <w:p>
      <w:pPr>
        <w:pStyle w:val="CodeChangeLine"/>
        <w:tabs>
          <w:tab w:pos="567" w:val="left"/>
          <w:tab w:pos="1134" w:val="left"/>
          <w:tab w:pos="1247" w:val="left"/>
        </w:tabs>
      </w:pPr>
      <w:r>
        <w:rPr>
          <w:color w:val="BFBFBF"/>
          <w:shd w:val="clear" w:color="auto" w:fill="fafafa"/>
        </w:rPr>
        <w:t>1204</w:t>
        <w:tab/>
        <w:t>1187</w:t>
        <w:tab/>
        <w:tab/>
      </w:r>
      <w:r/>
    </w:p>
    <w:p>
      <w:pPr>
        <w:pStyle w:val="CodeChangeLine"/>
        <w:tabs>
          <w:tab w:pos="567" w:val="left"/>
          <w:tab w:pos="1134" w:val="left"/>
          <w:tab w:pos="1247" w:val="left"/>
        </w:tabs>
      </w:pPr>
      <w:r>
        <w:rPr>
          <w:color w:val="BFBFBF"/>
          <w:shd w:val="clear" w:color="auto" w:fill="fafafa"/>
        </w:rPr>
        <w:t>1205</w:t>
        <w:tab/>
        <w:t>1188</w:t>
        <w:tab/>
        <w:tab/>
      </w:r>
      <w:r>
        <w:t>**Table 8.1.5-1: GetParameterValues Fault Code Mapping**&lt;a name="table_8.1.5-1"&gt;&lt;/a&gt;</w:t>
      </w:r>
    </w:p>
    <w:p>
      <w:pPr>
        <w:pStyle w:val="CodeHeader"/>
      </w:pPr>
      <w:r>
        <w:t xml:space="preserve">@@ -1219,21 +1202,21 @@ </w:t>
      </w:r>
    </w:p>
    <w:p>
      <w:pPr>
        <w:pStyle w:val="CodeChangeLine"/>
        <w:tabs>
          <w:tab w:pos="567" w:val="left"/>
          <w:tab w:pos="1134" w:val="left"/>
          <w:tab w:pos="1247" w:val="left"/>
        </w:tabs>
      </w:pPr>
      <w:r>
        <w:rPr>
          <w:color w:val="BFBFBF"/>
          <w:shd w:val="clear" w:color="auto" w:fill="fafafa"/>
        </w:rPr>
        <w:t>1219</w:t>
        <w:tab/>
        <w:t>1202</w:t>
        <w:tab/>
        <w:tab/>
      </w:r>
      <w:r/>
    </w:p>
    <w:p>
      <w:pPr>
        <w:pStyle w:val="CodeChangeLine"/>
        <w:tabs>
          <w:tab w:pos="567" w:val="left"/>
          <w:tab w:pos="1134" w:val="left"/>
          <w:tab w:pos="1247" w:val="left"/>
        </w:tabs>
      </w:pPr>
      <w:r>
        <w:rPr>
          <w:color w:val="BFBFBF"/>
          <w:shd w:val="clear" w:color="auto" w:fill="fafafa"/>
        </w:rPr>
        <w:t>1220</w:t>
        <w:tab/>
        <w:t>1203</w:t>
        <w:tab/>
        <w:tab/>
      </w:r>
      <w:r>
        <w:t xml:space="preserve">The NotifyRequest and Response primitives permit notifications to AE or CSEs that have subscribed to a Resource. </w:t>
      </w:r>
    </w:p>
    <w:p>
      <w:pPr>
        <w:pStyle w:val="CodeChangeLine"/>
        <w:tabs>
          <w:tab w:pos="567" w:val="left"/>
          <w:tab w:pos="1134" w:val="left"/>
          <w:tab w:pos="1247" w:val="left"/>
        </w:tabs>
      </w:pPr>
      <w:r>
        <w:rPr>
          <w:color w:val="BFBFBF"/>
          <w:shd w:val="clear" w:color="auto" w:fill="fafafa"/>
        </w:rPr>
        <w:t>1221</w:t>
        <w:tab/>
        <w:t>1204</w:t>
        <w:tab/>
        <w:tab/>
      </w:r>
      <w:r/>
    </w:p>
    <w:p>
      <w:pPr>
        <w:pStyle w:val="CodeChangeLine"/>
        <w:tabs>
          <w:tab w:pos="567" w:val="left"/>
          <w:tab w:pos="1134" w:val="left"/>
          <w:tab w:pos="1247" w:val="left"/>
        </w:tabs>
        <w:shd w:val="clear" w:color="auto" w:fill="fbe9eb"/>
      </w:pPr>
      <w:r>
        <w:rPr>
          <w:color w:val="BFBFBF"/>
          <w:shd w:val="clear" w:color="auto" w:fill="#f9d7dc"/>
        </w:rPr>
        <w:t>1222</w:t>
        <w:tab/>
        <w:tab/>
        <w:t>-</w:t>
        <w:tab/>
      </w:r>
      <w:r>
        <w:t>While TR-069 &lt;a href="#_ref_4"&gt;[4]&lt;/a&gt; has the capability to notify the subscribed ACS when an object's parameter has been modified, TR069 &lt;a href="#_ref_4"&gt;[4]&lt;/a&gt; does not have the capability for an ACS to be notified if any parameter within the object has been modified unless the ACS individually subscribes to all the parameters of the object.</w:t>
      </w:r>
    </w:p>
    <w:p>
      <w:pPr>
        <w:pStyle w:val="CodeChangeLine"/>
        <w:tabs>
          <w:tab w:pos="567" w:val="left"/>
          <w:tab w:pos="1134" w:val="left"/>
          <w:tab w:pos="1247" w:val="left"/>
        </w:tabs>
        <w:shd w:val="clear" w:color="auto" w:fill="fbe9eb"/>
      </w:pPr>
      <w:r>
        <w:rPr>
          <w:color w:val="BFBFBF"/>
          <w:shd w:val="clear" w:color="auto" w:fill="#f9d7dc"/>
        </w:rPr>
        <w:t>1223</w:t>
        <w:tab/>
        <w:tab/>
        <w:t>-</w:t>
        <w:tab/>
      </w:r>
      <w:r/>
    </w:p>
    <w:p>
      <w:pPr>
        <w:pStyle w:val="CodeChangeLine"/>
        <w:tabs>
          <w:tab w:pos="567" w:val="left"/>
          <w:tab w:pos="1134" w:val="left"/>
          <w:tab w:pos="1247" w:val="left"/>
        </w:tabs>
        <w:shd w:val="clear" w:color="auto" w:fill="fbe9eb"/>
      </w:pPr>
      <w:r>
        <w:rPr>
          <w:color w:val="BFBFBF"/>
          <w:shd w:val="clear" w:color="auto" w:fill="#f9d7dc"/>
        </w:rPr>
        <w:t>1224</w:t>
        <w:tab/>
        <w:tab/>
        <w:t>-</w:t>
        <w:tab/>
      </w:r>
      <w:r>
        <w:t>As such the procedure for mapping the Notify Request and Response primitives for TR-069 &lt;a href="#_ref_4"&gt;[4]&lt;/a&gt; is not possible unless the CSE subscribes to receive notification to all the parameters of an Object that are mapped to the Resource's attributes.</w:t>
      </w:r>
    </w:p>
    <w:p>
      <w:pPr>
        <w:pStyle w:val="CodeChangeLine"/>
        <w:tabs>
          <w:tab w:pos="567" w:val="left"/>
          <w:tab w:pos="1134" w:val="left"/>
          <w:tab w:pos="1247" w:val="left"/>
        </w:tabs>
        <w:shd w:val="clear" w:color="auto" w:fill="fbe9eb"/>
      </w:pPr>
      <w:r>
        <w:rPr>
          <w:color w:val="BFBFBF"/>
          <w:shd w:val="clear" w:color="auto" w:fill="#f9d7dc"/>
        </w:rPr>
        <w:t>1225</w:t>
        <w:tab/>
        <w:tab/>
        <w:t>-</w:t>
        <w:tab/>
      </w:r>
      <w:r/>
    </w:p>
    <w:p>
      <w:pPr>
        <w:pStyle w:val="CodeChangeLine"/>
        <w:tabs>
          <w:tab w:pos="567" w:val="left"/>
          <w:tab w:pos="1134" w:val="left"/>
          <w:tab w:pos="1247" w:val="left"/>
        </w:tabs>
        <w:shd w:val="clear" w:color="auto" w:fill="fbe9eb"/>
      </w:pPr>
      <w:r>
        <w:rPr>
          <w:color w:val="BFBFBF"/>
          <w:shd w:val="clear" w:color="auto" w:fill="#f9d7dc"/>
        </w:rPr>
        <w:t>1226</w:t>
        <w:tab/>
        <w:tab/>
        <w:t>-</w:t>
        <w:tab/>
      </w:r>
      <w:r>
        <w:t>&gt; NOTE:    In many implementations, subscribing to all the parameters of an Object that are mapped to the Resource can cause performance issues in the CPE as well as the CSE. As such using the attribute based subscription capabilities of TR-069 &lt;a href="#_ref_4"&gt;[4]&lt;/a&gt; for subscription of Resources should be avoided when possible.</w:t>
      </w:r>
    </w:p>
    <w:p>
      <w:pPr>
        <w:pStyle w:val="CodeChangeLine"/>
        <w:tabs>
          <w:tab w:pos="567" w:val="left"/>
          <w:tab w:pos="1134" w:val="left"/>
          <w:tab w:pos="1247" w:val="left"/>
        </w:tabs>
        <w:shd w:val="clear" w:color="auto" w:fill="ecfdf0"/>
      </w:pPr>
      <w:r>
        <w:rPr>
          <w:color w:val="BFBFBF"/>
          <w:shd w:val="clear" w:color="auto" w:fill="#ddfbe6"/>
        </w:rPr>
        <w:tab/>
        <w:t>1205</w:t>
        <w:tab/>
        <w:t>+</w:t>
        <w:tab/>
      </w:r>
      <w:r>
        <w:t>While TR-069 [\[4\]](#_ref_4) has the capability to notify the subscribed ACS when an object's parameter has been modified, TR069 [\[4\]](#_ref_4) does not have the capability for an ACS to be notified if any parameter within the object has been modified unless the ACS individually subscribes to all the parameters of the object.</w:t>
      </w:r>
    </w:p>
    <w:p>
      <w:pPr>
        <w:pStyle w:val="CodeChangeLine"/>
        <w:tabs>
          <w:tab w:pos="567" w:val="left"/>
          <w:tab w:pos="1134" w:val="left"/>
          <w:tab w:pos="1247" w:val="left"/>
        </w:tabs>
        <w:shd w:val="clear" w:color="auto" w:fill="ecfdf0"/>
      </w:pPr>
      <w:r>
        <w:rPr>
          <w:color w:val="BFBFBF"/>
          <w:shd w:val="clear" w:color="auto" w:fill="#ddfbe6"/>
        </w:rPr>
        <w:tab/>
        <w:t>1206</w:t>
        <w:tab/>
        <w:t>+</w:t>
        <w:tab/>
      </w:r>
      <w:r/>
    </w:p>
    <w:p>
      <w:pPr>
        <w:pStyle w:val="CodeChangeLine"/>
        <w:tabs>
          <w:tab w:pos="567" w:val="left"/>
          <w:tab w:pos="1134" w:val="left"/>
          <w:tab w:pos="1247" w:val="left"/>
        </w:tabs>
        <w:shd w:val="clear" w:color="auto" w:fill="ecfdf0"/>
      </w:pPr>
      <w:r>
        <w:rPr>
          <w:color w:val="BFBFBF"/>
          <w:shd w:val="clear" w:color="auto" w:fill="#ddfbe6"/>
        </w:rPr>
        <w:tab/>
        <w:t>1207</w:t>
        <w:tab/>
        <w:t>+</w:t>
        <w:tab/>
      </w:r>
      <w:r>
        <w:t>As such the procedure for mapping the Notify Request and Response primitives for TR-069 [\[4\]](#_ref_4) is not possible unless the CSE subscribes to receive notification to all the parameters of an Object that are mapped to the Resource's attributes.</w:t>
      </w:r>
    </w:p>
    <w:p>
      <w:pPr>
        <w:pStyle w:val="CodeChangeLine"/>
        <w:tabs>
          <w:tab w:pos="567" w:val="left"/>
          <w:tab w:pos="1134" w:val="left"/>
          <w:tab w:pos="1247" w:val="left"/>
        </w:tabs>
        <w:shd w:val="clear" w:color="auto" w:fill="ecfdf0"/>
      </w:pPr>
      <w:r>
        <w:rPr>
          <w:color w:val="BFBFBF"/>
          <w:shd w:val="clear" w:color="auto" w:fill="#ddfbe6"/>
        </w:rPr>
        <w:tab/>
        <w:t>1208</w:t>
        <w:tab/>
        <w:t>+</w:t>
        <w:tab/>
      </w:r>
      <w:r/>
    </w:p>
    <w:p>
      <w:pPr>
        <w:pStyle w:val="CodeChangeLine"/>
        <w:tabs>
          <w:tab w:pos="567" w:val="left"/>
          <w:tab w:pos="1134" w:val="left"/>
          <w:tab w:pos="1247" w:val="left"/>
        </w:tabs>
        <w:shd w:val="clear" w:color="auto" w:fill="ecfdf0"/>
      </w:pPr>
      <w:r>
        <w:rPr>
          <w:color w:val="BFBFBF"/>
          <w:shd w:val="clear" w:color="auto" w:fill="#ddfbe6"/>
        </w:rPr>
        <w:tab/>
        <w:t>1209</w:t>
        <w:tab/>
        <w:t>+</w:t>
        <w:tab/>
      </w:r>
      <w:r>
        <w:t>&gt; NOTE:    In many implementations, subscribing to all the parameters of an Object that are mapped to the Resource can cause performance issues in the CPE as well as the CSE. As such using the attribute based subscription capabilities of TR-069 [\[4\]](#_ref_4) for subscription of Resources should be avoided when possible.</w:t>
      </w:r>
    </w:p>
    <w:p>
      <w:pPr>
        <w:pStyle w:val="CodeChangeLine"/>
        <w:tabs>
          <w:tab w:pos="567" w:val="left"/>
          <w:tab w:pos="1134" w:val="left"/>
          <w:tab w:pos="1247" w:val="left"/>
        </w:tabs>
      </w:pPr>
      <w:r>
        <w:rPr>
          <w:color w:val="BFBFBF"/>
          <w:shd w:val="clear" w:color="auto" w:fill="fafafa"/>
        </w:rPr>
        <w:t>1227</w:t>
        <w:tab/>
        <w:t>1210</w:t>
        <w:tab/>
        <w:tab/>
      </w:r>
      <w:r/>
    </w:p>
    <w:p>
      <w:pPr>
        <w:pStyle w:val="CodeChangeLine"/>
        <w:tabs>
          <w:tab w:pos="567" w:val="left"/>
          <w:tab w:pos="1134" w:val="left"/>
          <w:tab w:pos="1247" w:val="left"/>
        </w:tabs>
      </w:pPr>
      <w:r>
        <w:rPr>
          <w:color w:val="BFBFBF"/>
          <w:shd w:val="clear" w:color="auto" w:fill="fafafa"/>
        </w:rPr>
        <w:t>1228</w:t>
        <w:tab/>
        <w:t>1211</w:t>
        <w:tab/>
        <w:tab/>
      </w:r>
      <w:r>
        <w:t>#### 8.1.6.1 Procedure for subscribed Resource attributes.</w:t>
      </w:r>
    </w:p>
    <w:p>
      <w:pPr>
        <w:pStyle w:val="CodeChangeLine"/>
        <w:tabs>
          <w:tab w:pos="567" w:val="left"/>
          <w:tab w:pos="1134" w:val="left"/>
          <w:tab w:pos="1247" w:val="left"/>
        </w:tabs>
      </w:pPr>
      <w:r>
        <w:rPr>
          <w:color w:val="BFBFBF"/>
          <w:shd w:val="clear" w:color="auto" w:fill="fafafa"/>
        </w:rPr>
        <w:t>1229</w:t>
        <w:tab/>
        <w:t>1212</w:t>
        <w:tab/>
        <w:tab/>
      </w:r>
      <w:r/>
    </w:p>
    <w:p>
      <w:pPr>
        <w:pStyle w:val="CodeChangeLine"/>
        <w:tabs>
          <w:tab w:pos="567" w:val="left"/>
          <w:tab w:pos="1134" w:val="left"/>
          <w:tab w:pos="1247" w:val="left"/>
        </w:tabs>
      </w:pPr>
      <w:r>
        <w:rPr>
          <w:color w:val="BFBFBF"/>
          <w:shd w:val="clear" w:color="auto" w:fill="fafafa"/>
        </w:rPr>
        <w:t>1230</w:t>
        <w:tab/>
        <w:t>1213</w:t>
        <w:tab/>
        <w:tab/>
      </w:r>
      <w:r>
        <w:t>When a &amp;lt;subscription&gt; Resource for a &amp;lt;mgmtObj&gt; Resource is Created, Deleted or Updated the CSE shall map to the SetParameterAttributes RPC in the following manner:</w:t>
      </w:r>
    </w:p>
    <w:p>
      <w:pPr>
        <w:pStyle w:val="CodeChangeLine"/>
        <w:tabs>
          <w:tab w:pos="567" w:val="left"/>
          <w:tab w:pos="1134" w:val="left"/>
          <w:tab w:pos="1247" w:val="left"/>
        </w:tabs>
      </w:pPr>
      <w:r>
        <w:rPr>
          <w:color w:val="BFBFBF"/>
          <w:shd w:val="clear" w:color="auto" w:fill="fafafa"/>
        </w:rPr>
        <w:t>1231</w:t>
        <w:tab/>
        <w:t>1214</w:t>
        <w:tab/>
        <w:tab/>
      </w:r>
      <w:r/>
    </w:p>
    <w:p>
      <w:pPr>
        <w:pStyle w:val="CodeChangeLine"/>
        <w:tabs>
          <w:tab w:pos="567" w:val="left"/>
          <w:tab w:pos="1134" w:val="left"/>
          <w:tab w:pos="1247" w:val="left"/>
        </w:tabs>
      </w:pPr>
      <w:r>
        <w:rPr>
          <w:color w:val="BFBFBF"/>
          <w:shd w:val="clear" w:color="auto" w:fill="fafafa"/>
        </w:rPr>
        <w:t>1232</w:t>
        <w:tab/>
        <w:t>1215</w:t>
        <w:tab/>
        <w:tab/>
      </w:r>
      <w:r/>
    </w:p>
    <w:p>
      <w:pPr>
        <w:pStyle w:val="CodeChangeLine"/>
        <w:tabs>
          <w:tab w:pos="567" w:val="left"/>
          <w:tab w:pos="1134" w:val="left"/>
          <w:tab w:pos="1247" w:val="left"/>
        </w:tabs>
        <w:shd w:val="clear" w:color="auto" w:fill="fbe9eb"/>
      </w:pPr>
      <w:r>
        <w:rPr>
          <w:color w:val="BFBFBF"/>
          <w:shd w:val="clear" w:color="auto" w:fill="#f9d7dc"/>
        </w:rPr>
        <w:t>1233</w:t>
        <w:tab/>
        <w:tab/>
        <w:t>-</w:t>
        <w:tab/>
      </w:r>
      <w:r>
        <w:t>- TR-069 &lt;a href="#_ref_4"&gt;[4]&lt;/a&gt; provides the capability to subscribe to changes of a specific attribute through the use of the SetParameterAttributes RPC using the "Active" value for the Notification parameter.</w:t>
      </w:r>
    </w:p>
    <w:p>
      <w:pPr>
        <w:pStyle w:val="CodeChangeLine"/>
        <w:tabs>
          <w:tab w:pos="567" w:val="left"/>
          <w:tab w:pos="1134" w:val="left"/>
          <w:tab w:pos="1247" w:val="left"/>
        </w:tabs>
        <w:shd w:val="clear" w:color="auto" w:fill="fbe9eb"/>
      </w:pPr>
      <w:r>
        <w:rPr>
          <w:color w:val="BFBFBF"/>
          <w:shd w:val="clear" w:color="auto" w:fill="#f9d7dc"/>
        </w:rPr>
        <w:t>1234</w:t>
        <w:tab/>
        <w:tab/>
        <w:t>-</w:t>
        <w:tab/>
      </w:r>
      <w:r>
        <w:t>- TR-069 &lt;a href="#_ref_4"&gt;[4]&lt;/a&gt; provides the capability to un-subscribe to changes of a specific attribute through the use of the SetParameterAttributes RPC using the "None" value for the Notification parameter.</w:t>
      </w:r>
    </w:p>
    <w:p>
      <w:pPr>
        <w:pStyle w:val="CodeChangeLine"/>
        <w:tabs>
          <w:tab w:pos="567" w:val="left"/>
          <w:tab w:pos="1134" w:val="left"/>
          <w:tab w:pos="1247" w:val="left"/>
        </w:tabs>
        <w:shd w:val="clear" w:color="auto" w:fill="fbe9eb"/>
      </w:pPr>
      <w:r>
        <w:rPr>
          <w:color w:val="BFBFBF"/>
          <w:shd w:val="clear" w:color="auto" w:fill="#f9d7dc"/>
        </w:rPr>
        <w:t>1235</w:t>
        <w:tab/>
        <w:tab/>
        <w:t>-</w:t>
        <w:tab/>
      </w:r>
      <w:r/>
    </w:p>
    <w:p>
      <w:pPr>
        <w:pStyle w:val="CodeChangeLine"/>
        <w:tabs>
          <w:tab w:pos="567" w:val="left"/>
          <w:tab w:pos="1134" w:val="left"/>
          <w:tab w:pos="1247" w:val="left"/>
        </w:tabs>
        <w:shd w:val="clear" w:color="auto" w:fill="fbe9eb"/>
      </w:pPr>
      <w:r>
        <w:rPr>
          <w:color w:val="BFBFBF"/>
          <w:shd w:val="clear" w:color="auto" w:fill="#f9d7dc"/>
        </w:rPr>
        <w:t>1236</w:t>
        <w:tab/>
        <w:tab/>
        <w:t>-</w:t>
        <w:tab/>
      </w:r>
      <w:r>
        <w:t>The SetParametersAttributes RPC is defined in TR-069 &lt;a href="#_ref_4"&gt;[4]&lt;/a&gt; as a synchronous RPC and returns a successful response or one of the following fault codes in Table 8.1.6.1-1.</w:t>
      </w:r>
    </w:p>
    <w:p>
      <w:pPr>
        <w:pStyle w:val="CodeChangeLine"/>
        <w:tabs>
          <w:tab w:pos="567" w:val="left"/>
          <w:tab w:pos="1134" w:val="left"/>
          <w:tab w:pos="1247" w:val="left"/>
        </w:tabs>
        <w:shd w:val="clear" w:color="auto" w:fill="ecfdf0"/>
      </w:pPr>
      <w:r>
        <w:rPr>
          <w:color w:val="BFBFBF"/>
          <w:shd w:val="clear" w:color="auto" w:fill="#ddfbe6"/>
        </w:rPr>
        <w:tab/>
        <w:t>1216</w:t>
        <w:tab/>
        <w:t>+</w:t>
        <w:tab/>
      </w:r>
      <w:r>
        <w:t>- TR-069 [\[4\]](#_ref_4) provides the capability to subscribe to changes of a specific attribute through the use of the SetParameterAttributes RPC using the "Active" value for the Notification parameter.</w:t>
      </w:r>
    </w:p>
    <w:p>
      <w:pPr>
        <w:pStyle w:val="CodeChangeLine"/>
        <w:tabs>
          <w:tab w:pos="567" w:val="left"/>
          <w:tab w:pos="1134" w:val="left"/>
          <w:tab w:pos="1247" w:val="left"/>
        </w:tabs>
        <w:shd w:val="clear" w:color="auto" w:fill="ecfdf0"/>
      </w:pPr>
      <w:r>
        <w:rPr>
          <w:color w:val="BFBFBF"/>
          <w:shd w:val="clear" w:color="auto" w:fill="#ddfbe6"/>
        </w:rPr>
        <w:tab/>
        <w:t>1217</w:t>
        <w:tab/>
        <w:t>+</w:t>
        <w:tab/>
      </w:r>
      <w:r>
        <w:t>- TR-069 [\[4\]](#_ref_4) provides the capability to un-subscribe to changes of a specific attribute through the use of the SetParameterAttributes RPC using the "None" value for the Notification parameter.</w:t>
      </w:r>
    </w:p>
    <w:p>
      <w:pPr>
        <w:pStyle w:val="CodeChangeLine"/>
        <w:tabs>
          <w:tab w:pos="567" w:val="left"/>
          <w:tab w:pos="1134" w:val="left"/>
          <w:tab w:pos="1247" w:val="left"/>
        </w:tabs>
        <w:shd w:val="clear" w:color="auto" w:fill="ecfdf0"/>
      </w:pPr>
      <w:r>
        <w:rPr>
          <w:color w:val="BFBFBF"/>
          <w:shd w:val="clear" w:color="auto" w:fill="#ddfbe6"/>
        </w:rPr>
        <w:tab/>
        <w:t>1218</w:t>
        <w:tab/>
        <w:t>+</w:t>
        <w:tab/>
      </w:r>
      <w:r/>
    </w:p>
    <w:p>
      <w:pPr>
        <w:pStyle w:val="CodeChangeLine"/>
        <w:tabs>
          <w:tab w:pos="567" w:val="left"/>
          <w:tab w:pos="1134" w:val="left"/>
          <w:tab w:pos="1247" w:val="left"/>
        </w:tabs>
        <w:shd w:val="clear" w:color="auto" w:fill="ecfdf0"/>
      </w:pPr>
      <w:r>
        <w:rPr>
          <w:color w:val="BFBFBF"/>
          <w:shd w:val="clear" w:color="auto" w:fill="#ddfbe6"/>
        </w:rPr>
        <w:tab/>
        <w:t>1219</w:t>
        <w:tab/>
        <w:t>+</w:t>
        <w:tab/>
      </w:r>
      <w:r>
        <w:t>The SetParametersAttributes RPC is defined in TR-069 [\[4\]](#_ref_4) as a synchronous RPC and returns a successful response or one of the following fault codes in Table 8.1.6.1-1.</w:t>
      </w:r>
    </w:p>
    <w:p>
      <w:pPr>
        <w:pStyle w:val="CodeChangeLine"/>
        <w:tabs>
          <w:tab w:pos="567" w:val="left"/>
          <w:tab w:pos="1134" w:val="left"/>
          <w:tab w:pos="1247" w:val="left"/>
        </w:tabs>
      </w:pPr>
      <w:r>
        <w:rPr>
          <w:color w:val="BFBFBF"/>
          <w:shd w:val="clear" w:color="auto" w:fill="fafafa"/>
        </w:rPr>
        <w:t>1237</w:t>
        <w:tab/>
        <w:t>1220</w:t>
        <w:tab/>
        <w:tab/>
      </w:r>
      <w:r/>
    </w:p>
    <w:p>
      <w:pPr>
        <w:pStyle w:val="CodeChangeLine"/>
        <w:tabs>
          <w:tab w:pos="567" w:val="left"/>
          <w:tab w:pos="1134" w:val="left"/>
          <w:tab w:pos="1247" w:val="left"/>
        </w:tabs>
      </w:pPr>
      <w:r>
        <w:rPr>
          <w:color w:val="BFBFBF"/>
          <w:shd w:val="clear" w:color="auto" w:fill="fafafa"/>
        </w:rPr>
        <w:t>1238</w:t>
        <w:tab/>
        <w:t>1221</w:t>
        <w:tab/>
        <w:tab/>
      </w:r>
      <w:r/>
    </w:p>
    <w:p>
      <w:pPr>
        <w:pStyle w:val="CodeChangeLine"/>
        <w:tabs>
          <w:tab w:pos="567" w:val="left"/>
          <w:tab w:pos="1134" w:val="left"/>
          <w:tab w:pos="1247" w:val="left"/>
        </w:tabs>
      </w:pPr>
      <w:r>
        <w:rPr>
          <w:color w:val="BFBFBF"/>
          <w:shd w:val="clear" w:color="auto" w:fill="fafafa"/>
        </w:rPr>
        <w:t>1239</w:t>
        <w:tab/>
        <w:t>1222</w:t>
        <w:tab/>
        <w:tab/>
      </w:r>
      <w:r>
        <w:t>**Table 8.1.6.1-1: SetParameterAttributes Fault Code Mapping**&lt;a name="table_8.1.6.1-1"&gt;&lt;/a&gt;</w:t>
      </w:r>
    </w:p>
    <w:p>
      <w:pPr>
        <w:pStyle w:val="CodeHeader"/>
      </w:pPr>
      <w:r>
        <w:t xml:space="preserve">@@ -1264,7 +1247,7 @@ </w:t>
      </w:r>
    </w:p>
    <w:p>
      <w:pPr>
        <w:pStyle w:val="CodeChangeLine"/>
        <w:tabs>
          <w:tab w:pos="567" w:val="left"/>
          <w:tab w:pos="1134" w:val="left"/>
          <w:tab w:pos="1247" w:val="left"/>
        </w:tabs>
      </w:pPr>
      <w:r>
        <w:rPr>
          <w:color w:val="BFBFBF"/>
          <w:shd w:val="clear" w:color="auto" w:fill="fafafa"/>
        </w:rPr>
        <w:t>1264</w:t>
        <w:tab/>
        <w:t>1247</w:t>
        <w:tab/>
        <w:tab/>
      </w:r>
      <w:r/>
    </w:p>
    <w:p>
      <w:pPr>
        <w:pStyle w:val="CodeChangeLine"/>
        <w:tabs>
          <w:tab w:pos="567" w:val="left"/>
          <w:tab w:pos="1134" w:val="left"/>
          <w:tab w:pos="1247" w:val="left"/>
        </w:tabs>
      </w:pPr>
      <w:r>
        <w:rPr>
          <w:color w:val="BFBFBF"/>
          <w:shd w:val="clear" w:color="auto" w:fill="fafafa"/>
        </w:rPr>
        <w:t>1265</w:t>
        <w:tab/>
        <w:t>1248</w:t>
        <w:tab/>
        <w:tab/>
      </w:r>
      <w:r>
        <w:t>When the Update Request primitive for &amp;lt;mgmtCmd&gt; resource addresses the execEnable attribute of the &amp;lt;mgmtCmd&gt; resource, it effectively triggers an Execute &amp;lt;mgmtCmd&gt; procedure.</w:t>
      </w:r>
    </w:p>
    <w:p>
      <w:pPr>
        <w:pStyle w:val="CodeChangeLine"/>
        <w:tabs>
          <w:tab w:pos="567" w:val="left"/>
          <w:tab w:pos="1134" w:val="left"/>
          <w:tab w:pos="1247" w:val="left"/>
        </w:tabs>
      </w:pPr>
      <w:r>
        <w:rPr>
          <w:color w:val="BFBFBF"/>
          <w:shd w:val="clear" w:color="auto" w:fill="fafafa"/>
        </w:rPr>
        <w:t>1266</w:t>
        <w:tab/>
        <w:t>1249</w:t>
        <w:tab/>
        <w:tab/>
      </w:r>
      <w:r/>
    </w:p>
    <w:p>
      <w:pPr>
        <w:pStyle w:val="CodeChangeLine"/>
        <w:tabs>
          <w:tab w:pos="567" w:val="left"/>
          <w:tab w:pos="1134" w:val="left"/>
          <w:tab w:pos="1247" w:val="left"/>
        </w:tabs>
        <w:shd w:val="clear" w:color="auto" w:fill="fbe9eb"/>
      </w:pPr>
      <w:r>
        <w:rPr>
          <w:color w:val="BFBFBF"/>
          <w:shd w:val="clear" w:color="auto" w:fill="#f9d7dc"/>
        </w:rPr>
        <w:t>1267</w:t>
        <w:tab/>
        <w:tab/>
        <w:t>-</w:t>
        <w:tab/>
      </w:r>
      <w:r>
        <w:t>The Hosting CSE performs command conversion of its &amp;lt;execInstance&gt; sub-resources. The mapping between the &amp;lt;execInstance&gt; attributes and the TR-069 &lt;a href="#_ref_4"&gt;[4]&lt;/a&gt; RPC procedures triggered is based on the value of the cmdType attribute of the &amp;lt;mgmtCmd&gt; resource defined in Table 8.2.1.0-1. The CPE acceptance of the corresponding RPC procedures is indicated by returning a successful Response primitive to the initial Update Request.</w:t>
      </w:r>
    </w:p>
    <w:p>
      <w:pPr>
        <w:pStyle w:val="CodeChangeLine"/>
        <w:tabs>
          <w:tab w:pos="567" w:val="left"/>
          <w:tab w:pos="1134" w:val="left"/>
          <w:tab w:pos="1247" w:val="left"/>
        </w:tabs>
        <w:shd w:val="clear" w:color="auto" w:fill="ecfdf0"/>
      </w:pPr>
      <w:r>
        <w:rPr>
          <w:color w:val="BFBFBF"/>
          <w:shd w:val="clear" w:color="auto" w:fill="#ddfbe6"/>
        </w:rPr>
        <w:tab/>
        <w:t>1250</w:t>
        <w:tab/>
        <w:t>+</w:t>
        <w:tab/>
      </w:r>
      <w:r>
        <w:t>The Hosting CSE performs command conversion of its &amp;lt;execInstance&gt; sub-resources. The mapping between the &amp;lt;execInstance&gt; attributes and the TR-069 [\[4\]](#_ref_4) RPC procedures triggered is based on the value of the cmdType attribute of the &amp;lt;mgmtCmd&gt; resource defined in Table 8.2.1.0-1. The CPE acceptance of the corresponding RPC procedures is indicated by returning a successful Response primitive to the initial Update Request.</w:t>
      </w:r>
    </w:p>
    <w:p>
      <w:pPr>
        <w:pStyle w:val="CodeChangeLine"/>
        <w:tabs>
          <w:tab w:pos="567" w:val="left"/>
          <w:tab w:pos="1134" w:val="left"/>
          <w:tab w:pos="1247" w:val="left"/>
        </w:tabs>
      </w:pPr>
      <w:r>
        <w:rPr>
          <w:color w:val="BFBFBF"/>
          <w:shd w:val="clear" w:color="auto" w:fill="fafafa"/>
        </w:rPr>
        <w:t>1268</w:t>
        <w:tab/>
        <w:t>1251</w:t>
        <w:tab/>
        <w:tab/>
      </w:r>
      <w:r/>
    </w:p>
    <w:p>
      <w:pPr>
        <w:pStyle w:val="CodeChangeLine"/>
        <w:tabs>
          <w:tab w:pos="567" w:val="left"/>
          <w:tab w:pos="1134" w:val="left"/>
          <w:tab w:pos="1247" w:val="left"/>
        </w:tabs>
      </w:pPr>
      <w:r>
        <w:rPr>
          <w:color w:val="BFBFBF"/>
          <w:shd w:val="clear" w:color="auto" w:fill="fafafa"/>
        </w:rPr>
        <w:t>1269</w:t>
        <w:tab/>
        <w:t>1252</w:t>
        <w:tab/>
        <w:tab/>
      </w:r>
      <w:r>
        <w:t>The Fault Codes which may be returned by the CPE to the Hosting CSE are mapped onto execResult codes and stored in the corresponding &amp;lt;execInstance&gt; attributes, and are detailed in the following clauses:</w:t>
      </w:r>
    </w:p>
    <w:p>
      <w:pPr>
        <w:pStyle w:val="CodeChangeLine"/>
        <w:tabs>
          <w:tab w:pos="567" w:val="left"/>
          <w:tab w:pos="1134" w:val="left"/>
          <w:tab w:pos="1247" w:val="left"/>
        </w:tabs>
      </w:pPr>
      <w:r>
        <w:rPr>
          <w:color w:val="BFBFBF"/>
          <w:shd w:val="clear" w:color="auto" w:fill="fafafa"/>
        </w:rPr>
        <w:t>1270</w:t>
        <w:tab/>
        <w:t>1253</w:t>
        <w:tab/>
        <w:tab/>
      </w:r>
      <w:r/>
    </w:p>
    <w:p>
      <w:pPr>
        <w:pStyle w:val="CodeHeader"/>
      </w:pPr>
      <w:r>
        <w:t xml:space="preserve">@@ -1283,7 +1266,7 @@ </w:t>
      </w:r>
    </w:p>
    <w:p>
      <w:pPr>
        <w:pStyle w:val="CodeChangeLine"/>
        <w:tabs>
          <w:tab w:pos="567" w:val="left"/>
          <w:tab w:pos="1134" w:val="left"/>
          <w:tab w:pos="1247" w:val="left"/>
        </w:tabs>
      </w:pPr>
      <w:r>
        <w:rPr>
          <w:color w:val="BFBFBF"/>
          <w:shd w:val="clear" w:color="auto" w:fill="fafafa"/>
        </w:rPr>
        <w:t>1283</w:t>
        <w:tab/>
        <w:t>1266</w:t>
        <w:tab/>
        <w:tab/>
      </w:r>
      <w:r/>
    </w:p>
    <w:p>
      <w:pPr>
        <w:pStyle w:val="CodeChangeLine"/>
        <w:tabs>
          <w:tab w:pos="567" w:val="left"/>
          <w:tab w:pos="1134" w:val="left"/>
          <w:tab w:pos="1247" w:val="left"/>
        </w:tabs>
      </w:pPr>
      <w:r>
        <w:rPr>
          <w:color w:val="BFBFBF"/>
          <w:shd w:val="clear" w:color="auto" w:fill="fafafa"/>
        </w:rPr>
        <w:t>1284</w:t>
        <w:tab/>
        <w:t>1267</w:t>
        <w:tab/>
        <w:tab/>
      </w:r>
      <w:r>
        <w:t>#### 8.2.1.1 Execute File Download</w:t>
      </w:r>
    </w:p>
    <w:p>
      <w:pPr>
        <w:pStyle w:val="CodeChangeLine"/>
        <w:tabs>
          <w:tab w:pos="567" w:val="left"/>
          <w:tab w:pos="1134" w:val="left"/>
          <w:tab w:pos="1247" w:val="left"/>
        </w:tabs>
      </w:pPr>
      <w:r>
        <w:rPr>
          <w:color w:val="BFBFBF"/>
          <w:shd w:val="clear" w:color="auto" w:fill="fafafa"/>
        </w:rPr>
        <w:t>1285</w:t>
        <w:tab/>
        <w:t>1268</w:t>
        <w:tab/>
        <w:tab/>
      </w:r>
      <w:r/>
    </w:p>
    <w:p>
      <w:pPr>
        <w:pStyle w:val="CodeChangeLine"/>
        <w:tabs>
          <w:tab w:pos="567" w:val="left"/>
          <w:tab w:pos="1134" w:val="left"/>
          <w:tab w:pos="1247" w:val="left"/>
        </w:tabs>
        <w:shd w:val="clear" w:color="auto" w:fill="fbe9eb"/>
      </w:pPr>
      <w:r>
        <w:rPr>
          <w:color w:val="BFBFBF"/>
          <w:shd w:val="clear" w:color="auto" w:fill="#f9d7dc"/>
        </w:rPr>
        <w:t>1286</w:t>
        <w:tab/>
        <w:tab/>
        <w:t>-</w:t>
        <w:tab/>
      </w:r>
      <w:r>
        <w:t>The download file transfer operation may use the Download mechanism defined in TR-069 &lt;a href="#_ref_4"&gt;[4]&lt;/a&gt;. The Download mechanism is an asynchronous command which returns a successful response or one of the following fault codes mapped onto execResult values as detailed in Table 8.2.1.1-1. A successful response to the Update primitive triggering the Execute procedure means that the CPE has accepted the Download RPC.</w:t>
      </w:r>
    </w:p>
    <w:p>
      <w:pPr>
        <w:pStyle w:val="CodeChangeLine"/>
        <w:tabs>
          <w:tab w:pos="567" w:val="left"/>
          <w:tab w:pos="1134" w:val="left"/>
          <w:tab w:pos="1247" w:val="left"/>
        </w:tabs>
        <w:shd w:val="clear" w:color="auto" w:fill="ecfdf0"/>
      </w:pPr>
      <w:r>
        <w:rPr>
          <w:color w:val="BFBFBF"/>
          <w:shd w:val="clear" w:color="auto" w:fill="#ddfbe6"/>
        </w:rPr>
        <w:tab/>
        <w:t>1269</w:t>
        <w:tab/>
        <w:t>+</w:t>
        <w:tab/>
      </w:r>
      <w:r>
        <w:t>The download file transfer operation may use the Download mechanism defined in TR-069 [\[4\]](#_ref_4). The Download mechanism is an asynchronous command which returns a successful response or one of the following fault codes mapped onto execResult values as detailed in Table 8.2.1.1-1. A successful response to the Update primitive triggering the Execute procedure means that the CPE has accepted the Download RPC.</w:t>
      </w:r>
    </w:p>
    <w:p>
      <w:pPr>
        <w:pStyle w:val="CodeChangeLine"/>
        <w:tabs>
          <w:tab w:pos="567" w:val="left"/>
          <w:tab w:pos="1134" w:val="left"/>
          <w:tab w:pos="1247" w:val="left"/>
        </w:tabs>
      </w:pPr>
      <w:r>
        <w:rPr>
          <w:color w:val="BFBFBF"/>
          <w:shd w:val="clear" w:color="auto" w:fill="fafafa"/>
        </w:rPr>
        <w:t>1287</w:t>
        <w:tab/>
        <w:t>1270</w:t>
        <w:tab/>
        <w:tab/>
      </w:r>
      <w:r/>
    </w:p>
    <w:p>
      <w:pPr>
        <w:pStyle w:val="CodeChangeLine"/>
        <w:tabs>
          <w:tab w:pos="567" w:val="left"/>
          <w:tab w:pos="1134" w:val="left"/>
          <w:tab w:pos="1247" w:val="left"/>
        </w:tabs>
      </w:pPr>
      <w:r>
        <w:rPr>
          <w:color w:val="BFBFBF"/>
          <w:shd w:val="clear" w:color="auto" w:fill="fafafa"/>
        </w:rPr>
        <w:t>1288</w:t>
        <w:tab/>
        <w:t>1271</w:t>
        <w:tab/>
        <w:tab/>
      </w:r>
      <w:r/>
    </w:p>
    <w:p>
      <w:pPr>
        <w:pStyle w:val="CodeChangeLine"/>
        <w:tabs>
          <w:tab w:pos="567" w:val="left"/>
          <w:tab w:pos="1134" w:val="left"/>
          <w:tab w:pos="1247" w:val="left"/>
        </w:tabs>
      </w:pPr>
      <w:r>
        <w:rPr>
          <w:color w:val="BFBFBF"/>
          <w:shd w:val="clear" w:color="auto" w:fill="fafafa"/>
        </w:rPr>
        <w:t>1289</w:t>
        <w:tab/>
        <w:t>1272</w:t>
        <w:tab/>
        <w:tab/>
      </w:r>
      <w:r>
        <w:t>**Table 8.2.1.1-1: Download Fault Code Mapping**&lt;a name="table_8.2.1.1-1"&gt;&lt;/a&gt;</w:t>
      </w:r>
    </w:p>
    <w:p>
      <w:pPr>
        <w:pStyle w:val="CodeHeader"/>
      </w:pPr>
      <w:r>
        <w:t xml:space="preserve">@@ -1302,7 +1285,7 @@ </w:t>
      </w:r>
    </w:p>
    <w:p>
      <w:pPr>
        <w:pStyle w:val="CodeChangeLine"/>
        <w:tabs>
          <w:tab w:pos="567" w:val="left"/>
          <w:tab w:pos="1134" w:val="left"/>
          <w:tab w:pos="1247" w:val="left"/>
        </w:tabs>
      </w:pPr>
      <w:r>
        <w:rPr>
          <w:color w:val="BFBFBF"/>
          <w:shd w:val="clear" w:color="auto" w:fill="fafafa"/>
        </w:rPr>
        <w:t>1302</w:t>
        <w:tab/>
        <w:t>1285</w:t>
        <w:tab/>
        <w:tab/>
      </w:r>
      <w:r/>
    </w:p>
    <w:p>
      <w:pPr>
        <w:pStyle w:val="CodeChangeLine"/>
        <w:tabs>
          <w:tab w:pos="567" w:val="left"/>
          <w:tab w:pos="1134" w:val="left"/>
          <w:tab w:pos="1247" w:val="left"/>
        </w:tabs>
      </w:pPr>
      <w:r>
        <w:rPr>
          <w:color w:val="BFBFBF"/>
          <w:shd w:val="clear" w:color="auto" w:fill="fafafa"/>
        </w:rPr>
        <w:t>1303</w:t>
        <w:tab/>
        <w:t>1286</w:t>
        <w:tab/>
        <w:tab/>
      </w:r>
      <w:r>
        <w:t>#### 8.2.1.2 Execute File Upload Operations</w:t>
      </w:r>
    </w:p>
    <w:p>
      <w:pPr>
        <w:pStyle w:val="CodeChangeLine"/>
        <w:tabs>
          <w:tab w:pos="567" w:val="left"/>
          <w:tab w:pos="1134" w:val="left"/>
          <w:tab w:pos="1247" w:val="left"/>
        </w:tabs>
      </w:pPr>
      <w:r>
        <w:rPr>
          <w:color w:val="BFBFBF"/>
          <w:shd w:val="clear" w:color="auto" w:fill="fafafa"/>
        </w:rPr>
        <w:t>1304</w:t>
        <w:tab/>
        <w:t>1287</w:t>
        <w:tab/>
        <w:tab/>
      </w:r>
      <w:r/>
    </w:p>
    <w:p>
      <w:pPr>
        <w:pStyle w:val="CodeChangeLine"/>
        <w:tabs>
          <w:tab w:pos="567" w:val="left"/>
          <w:tab w:pos="1134" w:val="left"/>
          <w:tab w:pos="1247" w:val="left"/>
        </w:tabs>
        <w:shd w:val="clear" w:color="auto" w:fill="fbe9eb"/>
      </w:pPr>
      <w:r>
        <w:rPr>
          <w:color w:val="BFBFBF"/>
          <w:shd w:val="clear" w:color="auto" w:fill="#f9d7dc"/>
        </w:rPr>
        <w:t>1305</w:t>
        <w:tab/>
        <w:tab/>
        <w:t>-</w:t>
        <w:tab/>
      </w:r>
      <w:r>
        <w:t>The upload file transfer operation shall use the Upload mechanism defined in TR-069 &lt;a href="#_ref_4"&gt;[4]&lt;/a&gt;. The Upload mechanism is an asynchronous command that consists of the synchronous Upload RPC for the Upload and the asynchronous TransferComplete RPC. The Upload RPC returns a successful response or one of the following fault codes mapped onto execResult values as detailed in Table 8.2.1.2-1. A successful response to the Update primitive triggering the execute procedure means that the CPE has accepted the Upload RPC in Table 8.2.1.2-1.</w:t>
      </w:r>
    </w:p>
    <w:p>
      <w:pPr>
        <w:pStyle w:val="CodeChangeLine"/>
        <w:tabs>
          <w:tab w:pos="567" w:val="left"/>
          <w:tab w:pos="1134" w:val="left"/>
          <w:tab w:pos="1247" w:val="left"/>
        </w:tabs>
        <w:shd w:val="clear" w:color="auto" w:fill="ecfdf0"/>
      </w:pPr>
      <w:r>
        <w:rPr>
          <w:color w:val="BFBFBF"/>
          <w:shd w:val="clear" w:color="auto" w:fill="#ddfbe6"/>
        </w:rPr>
        <w:tab/>
        <w:t>1288</w:t>
        <w:tab/>
        <w:t>+</w:t>
        <w:tab/>
      </w:r>
      <w:r>
        <w:t>The upload file transfer operation shall use the Upload mechanism defined in TR-069 [\[4\]](#_ref_4). The Upload mechanism is an asynchronous command that consists of the synchronous Upload RPC for the Upload and the asynchronous TransferComplete RPC. The Upload RPC returns a successful response or one of the following fault codes mapped onto execResult values as detailed in Table 8.2.1.2-1. A successful response to the Update primitive triggering the execute procedure means that the CPE has accepted the Upload RPC in Table 8.2.1.2-1.</w:t>
      </w:r>
    </w:p>
    <w:p>
      <w:pPr>
        <w:pStyle w:val="CodeChangeLine"/>
        <w:tabs>
          <w:tab w:pos="567" w:val="left"/>
          <w:tab w:pos="1134" w:val="left"/>
          <w:tab w:pos="1247" w:val="left"/>
        </w:tabs>
      </w:pPr>
      <w:r>
        <w:rPr>
          <w:color w:val="BFBFBF"/>
          <w:shd w:val="clear" w:color="auto" w:fill="fafafa"/>
        </w:rPr>
        <w:t>1306</w:t>
        <w:tab/>
        <w:t>1289</w:t>
        <w:tab/>
        <w:tab/>
      </w:r>
      <w:r/>
    </w:p>
    <w:p>
      <w:pPr>
        <w:pStyle w:val="CodeChangeLine"/>
        <w:tabs>
          <w:tab w:pos="567" w:val="left"/>
          <w:tab w:pos="1134" w:val="left"/>
          <w:tab w:pos="1247" w:val="left"/>
        </w:tabs>
      </w:pPr>
      <w:r>
        <w:rPr>
          <w:color w:val="BFBFBF"/>
          <w:shd w:val="clear" w:color="auto" w:fill="fafafa"/>
        </w:rPr>
        <w:t>1307</w:t>
        <w:tab/>
        <w:t>1290</w:t>
        <w:tab/>
        <w:tab/>
      </w:r>
      <w:r/>
    </w:p>
    <w:p>
      <w:pPr>
        <w:pStyle w:val="CodeChangeLine"/>
        <w:tabs>
          <w:tab w:pos="567" w:val="left"/>
          <w:tab w:pos="1134" w:val="left"/>
          <w:tab w:pos="1247" w:val="left"/>
        </w:tabs>
      </w:pPr>
      <w:r>
        <w:rPr>
          <w:color w:val="BFBFBF"/>
          <w:shd w:val="clear" w:color="auto" w:fill="fafafa"/>
        </w:rPr>
        <w:t>1308</w:t>
        <w:tab/>
        <w:t>1291</w:t>
        <w:tab/>
        <w:tab/>
      </w:r>
      <w:r>
        <w:t>**Table 8.2.1.2-1: Upload Fault Code Mapping**&lt;a name="table_8.2.1.2-1"&gt;&lt;/a&gt;</w:t>
      </w:r>
    </w:p>
    <w:p>
      <w:pPr>
        <w:pStyle w:val="CodeHeader"/>
      </w:pPr>
      <w:r>
        <w:t xml:space="preserve">@@ -1344,7 +1327,7 @@ </w:t>
      </w:r>
    </w:p>
    <w:p>
      <w:pPr>
        <w:pStyle w:val="CodeChangeLine"/>
        <w:tabs>
          <w:tab w:pos="567" w:val="left"/>
          <w:tab w:pos="1134" w:val="left"/>
          <w:tab w:pos="1247" w:val="left"/>
        </w:tabs>
      </w:pPr>
      <w:r>
        <w:rPr>
          <w:color w:val="BFBFBF"/>
          <w:shd w:val="clear" w:color="auto" w:fill="fafafa"/>
        </w:rPr>
        <w:t>1344</w:t>
        <w:tab/>
        <w:t>1327</w:t>
        <w:tab/>
        <w:tab/>
      </w:r>
      <w:r/>
    </w:p>
    <w:p>
      <w:pPr>
        <w:pStyle w:val="CodeChangeLine"/>
        <w:tabs>
          <w:tab w:pos="567" w:val="left"/>
          <w:tab w:pos="1134" w:val="left"/>
          <w:tab w:pos="1247" w:val="left"/>
        </w:tabs>
      </w:pPr>
      <w:r>
        <w:rPr>
          <w:color w:val="BFBFBF"/>
          <w:shd w:val="clear" w:color="auto" w:fill="fafafa"/>
        </w:rPr>
        <w:t>1345</w:t>
        <w:tab/>
        <w:t>1328</w:t>
        <w:tab/>
        <w:tab/>
      </w:r>
      <w:r>
        <w:t>#### 8.2.1.4 Execute Software Operations with ChangeDUState RPC</w:t>
      </w:r>
    </w:p>
    <w:p>
      <w:pPr>
        <w:pStyle w:val="CodeChangeLine"/>
        <w:tabs>
          <w:tab w:pos="567" w:val="left"/>
          <w:tab w:pos="1134" w:val="left"/>
          <w:tab w:pos="1247" w:val="left"/>
        </w:tabs>
      </w:pPr>
      <w:r>
        <w:rPr>
          <w:color w:val="BFBFBF"/>
          <w:shd w:val="clear" w:color="auto" w:fill="fafafa"/>
        </w:rPr>
        <w:t>1346</w:t>
        <w:tab/>
        <w:t>1329</w:t>
        <w:tab/>
        <w:tab/>
      </w:r>
      <w:r/>
    </w:p>
    <w:p>
      <w:pPr>
        <w:pStyle w:val="CodeChangeLine"/>
        <w:tabs>
          <w:tab w:pos="567" w:val="left"/>
          <w:tab w:pos="1134" w:val="left"/>
          <w:tab w:pos="1247" w:val="left"/>
        </w:tabs>
        <w:shd w:val="clear" w:color="auto" w:fill="fbe9eb"/>
      </w:pPr>
      <w:r>
        <w:rPr>
          <w:color w:val="BFBFBF"/>
          <w:shd w:val="clear" w:color="auto" w:fill="#f9d7dc"/>
        </w:rPr>
        <w:t>1347</w:t>
        <w:tab/>
        <w:tab/>
        <w:t>-</w:t>
        <w:tab/>
      </w:r>
      <w:r>
        <w:t>The software installation and uninstall operations shall use the ChangeDUState mechanism defined in TR-069 &lt;a href="#_ref_4"&gt;[4]&lt;/a&gt;. The ChangeDUState mechanism is an asynchronous command that consists of the synchronous ChangeDUState RPC and returns a successful response or one of the fault codes mapped onto execResult values as detailed in Table 8.2.1.4.-1. A successful response to the Update primitive triggering the Execute procedure means that the CPE has accepted the ChangeDUState RPC.</w:t>
      </w:r>
    </w:p>
    <w:p>
      <w:pPr>
        <w:pStyle w:val="CodeChangeLine"/>
        <w:tabs>
          <w:tab w:pos="567" w:val="left"/>
          <w:tab w:pos="1134" w:val="left"/>
          <w:tab w:pos="1247" w:val="left"/>
        </w:tabs>
        <w:shd w:val="clear" w:color="auto" w:fill="ecfdf0"/>
      </w:pPr>
      <w:r>
        <w:rPr>
          <w:color w:val="BFBFBF"/>
          <w:shd w:val="clear" w:color="auto" w:fill="#ddfbe6"/>
        </w:rPr>
        <w:tab/>
        <w:t>1330</w:t>
        <w:tab/>
        <w:t>+</w:t>
        <w:tab/>
      </w:r>
      <w:r>
        <w:t>The software installation and uninstall operations shall use the ChangeDUState mechanism defined in TR-069 [\[4\]](#_ref_4). The ChangeDUState mechanism is an asynchronous command that consists of the synchronous ChangeDUState RPC and returns a successful response or one of the fault codes mapped onto execResult values as detailed in Table 8.2.1.4.-1. A successful response to the Update primitive triggering the Execute procedure means that the CPE has accepted the ChangeDUState RPC.</w:t>
      </w:r>
    </w:p>
    <w:p>
      <w:pPr>
        <w:pStyle w:val="CodeChangeLine"/>
        <w:tabs>
          <w:tab w:pos="567" w:val="left"/>
          <w:tab w:pos="1134" w:val="left"/>
          <w:tab w:pos="1247" w:val="left"/>
        </w:tabs>
      </w:pPr>
      <w:r>
        <w:rPr>
          <w:color w:val="BFBFBF"/>
          <w:shd w:val="clear" w:color="auto" w:fill="fafafa"/>
        </w:rPr>
        <w:t>1348</w:t>
        <w:tab/>
        <w:t>1331</w:t>
        <w:tab/>
        <w:tab/>
      </w:r>
      <w:r/>
    </w:p>
    <w:p>
      <w:pPr>
        <w:pStyle w:val="CodeChangeLine"/>
        <w:tabs>
          <w:tab w:pos="567" w:val="left"/>
          <w:tab w:pos="1134" w:val="left"/>
          <w:tab w:pos="1247" w:val="left"/>
        </w:tabs>
      </w:pPr>
      <w:r>
        <w:rPr>
          <w:color w:val="BFBFBF"/>
          <w:shd w:val="clear" w:color="auto" w:fill="fafafa"/>
        </w:rPr>
        <w:t>1349</w:t>
        <w:tab/>
        <w:t>1332</w:t>
        <w:tab/>
        <w:tab/>
      </w:r>
      <w:r/>
    </w:p>
    <w:p>
      <w:pPr>
        <w:pStyle w:val="CodeChangeLine"/>
        <w:tabs>
          <w:tab w:pos="567" w:val="left"/>
          <w:tab w:pos="1134" w:val="left"/>
          <w:tab w:pos="1247" w:val="left"/>
        </w:tabs>
      </w:pPr>
      <w:r>
        <w:rPr>
          <w:color w:val="BFBFBF"/>
          <w:shd w:val="clear" w:color="auto" w:fill="fafafa"/>
        </w:rPr>
        <w:t>1350</w:t>
        <w:tab/>
        <w:t>1333</w:t>
        <w:tab/>
        <w:tab/>
      </w:r>
      <w:r>
        <w:t>**Table 8.2.1.4-1: ChangeDUState Fault Code Mapping**&lt;a name="table_8.2.1.4-1"&gt;&lt;/a&gt;</w:t>
      </w:r>
    </w:p>
    <w:p>
      <w:pPr>
        <w:pStyle w:val="CodeHeader"/>
      </w:pPr>
      <w:r>
        <w:t xml:space="preserve">@@ -1359,7 +1342,7 @@ </w:t>
      </w:r>
    </w:p>
    <w:p>
      <w:pPr>
        <w:pStyle w:val="CodeChangeLine"/>
        <w:tabs>
          <w:tab w:pos="567" w:val="left"/>
          <w:tab w:pos="1134" w:val="left"/>
          <w:tab w:pos="1247" w:val="left"/>
        </w:tabs>
      </w:pPr>
      <w:r>
        <w:rPr>
          <w:color w:val="BFBFBF"/>
          <w:shd w:val="clear" w:color="auto" w:fill="fafafa"/>
        </w:rPr>
        <w:t>1359</w:t>
        <w:tab/>
        <w:t>1342</w:t>
        <w:tab/>
        <w:tab/>
      </w:r>
      <w:r/>
    </w:p>
    <w:p>
      <w:pPr>
        <w:pStyle w:val="CodeChangeLine"/>
        <w:tabs>
          <w:tab w:pos="567" w:val="left"/>
          <w:tab w:pos="1134" w:val="left"/>
          <w:tab w:pos="1247" w:val="left"/>
        </w:tabs>
      </w:pPr>
      <w:r>
        <w:rPr>
          <w:color w:val="BFBFBF"/>
          <w:shd w:val="clear" w:color="auto" w:fill="fafafa"/>
        </w:rPr>
        <w:t>1360</w:t>
        <w:tab/>
        <w:t>1343</w:t>
        <w:tab/>
        <w:tab/>
      </w:r>
      <w:r>
        <w:t>#### 8.2.1.5 Report Results with ChangeDUStateComplete RPC</w:t>
      </w:r>
    </w:p>
    <w:p>
      <w:pPr>
        <w:pStyle w:val="CodeChangeLine"/>
        <w:tabs>
          <w:tab w:pos="567" w:val="left"/>
          <w:tab w:pos="1134" w:val="left"/>
          <w:tab w:pos="1247" w:val="left"/>
        </w:tabs>
      </w:pPr>
      <w:r>
        <w:rPr>
          <w:color w:val="BFBFBF"/>
          <w:shd w:val="clear" w:color="auto" w:fill="fafafa"/>
        </w:rPr>
        <w:t>1361</w:t>
        <w:tab/>
        <w:t>1344</w:t>
        <w:tab/>
        <w:tab/>
      </w:r>
      <w:r/>
    </w:p>
    <w:p>
      <w:pPr>
        <w:pStyle w:val="CodeChangeLine"/>
        <w:tabs>
          <w:tab w:pos="567" w:val="left"/>
          <w:tab w:pos="1134" w:val="left"/>
          <w:tab w:pos="1247" w:val="left"/>
        </w:tabs>
        <w:shd w:val="clear" w:color="auto" w:fill="fbe9eb"/>
      </w:pPr>
      <w:r>
        <w:rPr>
          <w:color w:val="BFBFBF"/>
          <w:shd w:val="clear" w:color="auto" w:fill="#f9d7dc"/>
        </w:rPr>
        <w:t>1362</w:t>
        <w:tab/>
        <w:tab/>
        <w:t>-</w:t>
        <w:tab/>
      </w:r>
      <w:r>
        <w:t>After software installation and uninstall operations using a ChangeDUState mechanism as defined in TR-069 &lt;a href="#_ref_4"&gt;[4]&lt;/a&gt;, the result of the state change operation is retrieved using the ChangeDUStateComplete RPC. The ChangeDUStateComplete RPC indicates a successful operation or one of the fault codes mapped onto execResult values as detailed in Table 8.2.1.5.-1.</w:t>
      </w:r>
    </w:p>
    <w:p>
      <w:pPr>
        <w:pStyle w:val="CodeChangeLine"/>
        <w:tabs>
          <w:tab w:pos="567" w:val="left"/>
          <w:tab w:pos="1134" w:val="left"/>
          <w:tab w:pos="1247" w:val="left"/>
        </w:tabs>
        <w:shd w:val="clear" w:color="auto" w:fill="ecfdf0"/>
      </w:pPr>
      <w:r>
        <w:rPr>
          <w:color w:val="BFBFBF"/>
          <w:shd w:val="clear" w:color="auto" w:fill="#ddfbe6"/>
        </w:rPr>
        <w:tab/>
        <w:t>1345</w:t>
        <w:tab/>
        <w:t>+</w:t>
        <w:tab/>
      </w:r>
      <w:r>
        <w:t>After software installation and uninstall operations using a ChangeDUState mechanism as defined in TR-069 [\[4\]](#_ref_4), the result of the state change operation is retrieved using the ChangeDUStateComplete RPC. The ChangeDUStateComplete RPC indicates a successful operation or one of the fault codes mapped onto execResult values as detailed in Table 8.2.1.5.-1.</w:t>
      </w:r>
    </w:p>
    <w:p>
      <w:pPr>
        <w:pStyle w:val="CodeChangeLine"/>
        <w:tabs>
          <w:tab w:pos="567" w:val="left"/>
          <w:tab w:pos="1134" w:val="left"/>
          <w:tab w:pos="1247" w:val="left"/>
        </w:tabs>
      </w:pPr>
      <w:r>
        <w:rPr>
          <w:color w:val="BFBFBF"/>
          <w:shd w:val="clear" w:color="auto" w:fill="fafafa"/>
        </w:rPr>
        <w:t>1363</w:t>
        <w:tab/>
        <w:t>1346</w:t>
        <w:tab/>
        <w:tab/>
      </w:r>
      <w:r/>
    </w:p>
    <w:p>
      <w:pPr>
        <w:pStyle w:val="CodeChangeLine"/>
        <w:tabs>
          <w:tab w:pos="567" w:val="left"/>
          <w:tab w:pos="1134" w:val="left"/>
          <w:tab w:pos="1247" w:val="left"/>
        </w:tabs>
      </w:pPr>
      <w:r>
        <w:rPr>
          <w:color w:val="BFBFBF"/>
          <w:shd w:val="clear" w:color="auto" w:fill="fafafa"/>
        </w:rPr>
        <w:t>1364</w:t>
        <w:tab/>
        <w:t>1347</w:t>
        <w:tab/>
        <w:tab/>
      </w:r>
      <w:r/>
    </w:p>
    <w:p>
      <w:pPr>
        <w:pStyle w:val="CodeChangeLine"/>
        <w:tabs>
          <w:tab w:pos="567" w:val="left"/>
          <w:tab w:pos="1134" w:val="left"/>
          <w:tab w:pos="1247" w:val="left"/>
        </w:tabs>
      </w:pPr>
      <w:r>
        <w:rPr>
          <w:color w:val="BFBFBF"/>
          <w:shd w:val="clear" w:color="auto" w:fill="fafafa"/>
        </w:rPr>
        <w:t>1365</w:t>
        <w:tab/>
        <w:t>1348</w:t>
        <w:tab/>
        <w:tab/>
      </w:r>
      <w:r>
        <w:t>**Table 8.2.1.5-1: ChangeDUStateComplete Fault Code Mapping**&lt;a name="table_8.2.1.5-1"&gt;&lt;/a&gt;</w:t>
      </w:r>
    </w:p>
    <w:p>
      <w:pPr>
        <w:pStyle w:val="CodeHeader"/>
      </w:pPr>
      <w:r>
        <w:t xml:space="preserve">@@ -1389,7 +1372,7 @@ </w:t>
      </w:r>
    </w:p>
    <w:p>
      <w:pPr>
        <w:pStyle w:val="CodeChangeLine"/>
        <w:tabs>
          <w:tab w:pos="567" w:val="left"/>
          <w:tab w:pos="1134" w:val="left"/>
          <w:tab w:pos="1247" w:val="left"/>
        </w:tabs>
      </w:pPr>
      <w:r>
        <w:rPr>
          <w:color w:val="BFBFBF"/>
          <w:shd w:val="clear" w:color="auto" w:fill="fafafa"/>
        </w:rPr>
        <w:t>1389</w:t>
        <w:tab/>
        <w:t>1372</w:t>
        <w:tab/>
        <w:tab/>
      </w:r>
      <w:r/>
    </w:p>
    <w:p>
      <w:pPr>
        <w:pStyle w:val="CodeChangeLine"/>
        <w:tabs>
          <w:tab w:pos="567" w:val="left"/>
          <w:tab w:pos="1134" w:val="left"/>
          <w:tab w:pos="1247" w:val="left"/>
        </w:tabs>
      </w:pPr>
      <w:r>
        <w:rPr>
          <w:color w:val="BFBFBF"/>
          <w:shd w:val="clear" w:color="auto" w:fill="fafafa"/>
        </w:rPr>
        <w:t>1390</w:t>
        <w:tab/>
        <w:t>1373</w:t>
        <w:tab/>
        <w:tab/>
      </w:r>
      <w:r>
        <w:t>#### 8.2.1.6 Execute Reboot operation</w:t>
      </w:r>
    </w:p>
    <w:p>
      <w:pPr>
        <w:pStyle w:val="CodeChangeLine"/>
        <w:tabs>
          <w:tab w:pos="567" w:val="left"/>
          <w:tab w:pos="1134" w:val="left"/>
          <w:tab w:pos="1247" w:val="left"/>
        </w:tabs>
      </w:pPr>
      <w:r>
        <w:rPr>
          <w:color w:val="BFBFBF"/>
          <w:shd w:val="clear" w:color="auto" w:fill="fafafa"/>
        </w:rPr>
        <w:t>1391</w:t>
        <w:tab/>
        <w:t>1374</w:t>
        <w:tab/>
        <w:tab/>
      </w:r>
      <w:r/>
    </w:p>
    <w:p>
      <w:pPr>
        <w:pStyle w:val="CodeChangeLine"/>
        <w:tabs>
          <w:tab w:pos="567" w:val="left"/>
          <w:tab w:pos="1134" w:val="left"/>
          <w:tab w:pos="1247" w:val="left"/>
        </w:tabs>
        <w:shd w:val="clear" w:color="auto" w:fill="fbe9eb"/>
      </w:pPr>
      <w:r>
        <w:rPr>
          <w:color w:val="BFBFBF"/>
          <w:shd w:val="clear" w:color="auto" w:fill="#f9d7dc"/>
        </w:rPr>
        <w:t>1392</w:t>
        <w:tab/>
        <w:tab/>
        <w:t>-</w:t>
        <w:tab/>
      </w:r>
      <w:r>
        <w:t xml:space="preserve">The reboot operation shall use the Reboot RPC defined in TR-069 &lt;a href="#_ref_4"&gt;[4]&lt;/a&gt;. The Reboot RPC is a synchronous command. A successful response to the Update primitive triggering the Execute procedure means that the CPE has accepted the Reboot RPC. The Reboot RPC returns a successful response or one of the fault codes mapped onto execResult values as detailed in Table 8.2.1.6-1. </w:t>
      </w:r>
    </w:p>
    <w:p>
      <w:pPr>
        <w:pStyle w:val="CodeChangeLine"/>
        <w:tabs>
          <w:tab w:pos="567" w:val="left"/>
          <w:tab w:pos="1134" w:val="left"/>
          <w:tab w:pos="1247" w:val="left"/>
        </w:tabs>
        <w:shd w:val="clear" w:color="auto" w:fill="ecfdf0"/>
      </w:pPr>
      <w:r>
        <w:rPr>
          <w:color w:val="BFBFBF"/>
          <w:shd w:val="clear" w:color="auto" w:fill="#ddfbe6"/>
        </w:rPr>
        <w:tab/>
        <w:t>1375</w:t>
        <w:tab/>
        <w:t>+</w:t>
        <w:tab/>
      </w:r>
      <w:r>
        <w:t xml:space="preserve">The reboot operation shall use the Reboot RPC defined in TR-069 [\[4\]](#_ref_4). The Reboot RPC is a synchronous command. A successful response to the Update primitive triggering the Execute procedure means that the CPE has accepted the Reboot RPC. The Reboot RPC returns a successful response or one of the fault codes mapped onto execResult values as detailed in Table 8.2.1.6-1. </w:t>
      </w:r>
    </w:p>
    <w:p>
      <w:pPr>
        <w:pStyle w:val="CodeChangeLine"/>
        <w:tabs>
          <w:tab w:pos="567" w:val="left"/>
          <w:tab w:pos="1134" w:val="left"/>
          <w:tab w:pos="1247" w:val="left"/>
        </w:tabs>
      </w:pPr>
      <w:r>
        <w:rPr>
          <w:color w:val="BFBFBF"/>
          <w:shd w:val="clear" w:color="auto" w:fill="fafafa"/>
        </w:rPr>
        <w:t>1393</w:t>
        <w:tab/>
        <w:t>1376</w:t>
        <w:tab/>
        <w:tab/>
      </w:r>
      <w:r/>
    </w:p>
    <w:p>
      <w:pPr>
        <w:pStyle w:val="CodeChangeLine"/>
        <w:tabs>
          <w:tab w:pos="567" w:val="left"/>
          <w:tab w:pos="1134" w:val="left"/>
          <w:tab w:pos="1247" w:val="left"/>
        </w:tabs>
      </w:pPr>
      <w:r>
        <w:rPr>
          <w:color w:val="BFBFBF"/>
          <w:shd w:val="clear" w:color="auto" w:fill="fafafa"/>
        </w:rPr>
        <w:t>1394</w:t>
        <w:tab/>
        <w:t>1377</w:t>
        <w:tab/>
        <w:tab/>
      </w:r>
      <w:r/>
    </w:p>
    <w:p>
      <w:pPr>
        <w:pStyle w:val="CodeChangeLine"/>
        <w:tabs>
          <w:tab w:pos="567" w:val="left"/>
          <w:tab w:pos="1134" w:val="left"/>
          <w:tab w:pos="1247" w:val="left"/>
        </w:tabs>
      </w:pPr>
      <w:r>
        <w:rPr>
          <w:color w:val="BFBFBF"/>
          <w:shd w:val="clear" w:color="auto" w:fill="fafafa"/>
        </w:rPr>
        <w:t>1395</w:t>
        <w:tab/>
        <w:t>1378</w:t>
        <w:tab/>
        <w:tab/>
      </w:r>
      <w:r>
        <w:t>**Table 8.2.1.6-1: Reboot Fault Code Mapping**&lt;a name="table_8.2.1.6-1"&gt;&lt;/a&gt;</w:t>
      </w:r>
    </w:p>
    <w:p>
      <w:pPr>
        <w:pStyle w:val="CodeHeader"/>
      </w:pPr>
      <w:r>
        <w:t xml:space="preserve">@@ -1403,7 +1386,7 @@ </w:t>
      </w:r>
    </w:p>
    <w:p>
      <w:pPr>
        <w:pStyle w:val="CodeChangeLine"/>
        <w:tabs>
          <w:tab w:pos="567" w:val="left"/>
          <w:tab w:pos="1134" w:val="left"/>
          <w:tab w:pos="1247" w:val="left"/>
        </w:tabs>
      </w:pPr>
      <w:r>
        <w:rPr>
          <w:color w:val="BFBFBF"/>
          <w:shd w:val="clear" w:color="auto" w:fill="fafafa"/>
        </w:rPr>
        <w:t>1403</w:t>
        <w:tab/>
        <w:t>1386</w:t>
        <w:tab/>
        <w:tab/>
      </w:r>
      <w:r/>
    </w:p>
    <w:p>
      <w:pPr>
        <w:pStyle w:val="CodeChangeLine"/>
        <w:tabs>
          <w:tab w:pos="567" w:val="left"/>
          <w:tab w:pos="1134" w:val="left"/>
          <w:tab w:pos="1247" w:val="left"/>
        </w:tabs>
      </w:pPr>
      <w:r>
        <w:rPr>
          <w:color w:val="BFBFBF"/>
          <w:shd w:val="clear" w:color="auto" w:fill="fafafa"/>
        </w:rPr>
        <w:t>1404</w:t>
        <w:tab/>
        <w:t>1387</w:t>
        <w:tab/>
        <w:tab/>
      </w:r>
      <w:r>
        <w:t>#### 8.2.1.7 Execute Factory Reset operation</w:t>
      </w:r>
    </w:p>
    <w:p>
      <w:pPr>
        <w:pStyle w:val="CodeChangeLine"/>
        <w:tabs>
          <w:tab w:pos="567" w:val="left"/>
          <w:tab w:pos="1134" w:val="left"/>
          <w:tab w:pos="1247" w:val="left"/>
        </w:tabs>
      </w:pPr>
      <w:r>
        <w:rPr>
          <w:color w:val="BFBFBF"/>
          <w:shd w:val="clear" w:color="auto" w:fill="fafafa"/>
        </w:rPr>
        <w:t>1405</w:t>
        <w:tab/>
        <w:t>1388</w:t>
        <w:tab/>
        <w:tab/>
      </w:r>
      <w:r/>
    </w:p>
    <w:p>
      <w:pPr>
        <w:pStyle w:val="CodeChangeLine"/>
        <w:tabs>
          <w:tab w:pos="567" w:val="left"/>
          <w:tab w:pos="1134" w:val="left"/>
          <w:tab w:pos="1247" w:val="left"/>
        </w:tabs>
        <w:shd w:val="clear" w:color="auto" w:fill="fbe9eb"/>
      </w:pPr>
      <w:r>
        <w:rPr>
          <w:color w:val="BFBFBF"/>
          <w:shd w:val="clear" w:color="auto" w:fill="#f9d7dc"/>
        </w:rPr>
        <w:t>1406</w:t>
        <w:tab/>
        <w:tab/>
        <w:t>-</w:t>
        <w:tab/>
      </w:r>
      <w:r>
        <w:t xml:space="preserve">The factory reset operation shall use the FactoryReset RPC defined in TR-069 &lt;a href="#_ref_4"&gt;[4]&lt;/a&gt;. The FactoryReset RPC is a synchronous command. A successful response to the Update primitive triggering the Execute procedure means that the CPE has accepted the FactoryReset RPC. The FactoryReset RPC returns a successful response or one of the fault codes mapped onto execResult values as detailed in Table 8.2.1.7-1. </w:t>
      </w:r>
    </w:p>
    <w:p>
      <w:pPr>
        <w:pStyle w:val="CodeChangeLine"/>
        <w:tabs>
          <w:tab w:pos="567" w:val="left"/>
          <w:tab w:pos="1134" w:val="left"/>
          <w:tab w:pos="1247" w:val="left"/>
        </w:tabs>
        <w:shd w:val="clear" w:color="auto" w:fill="ecfdf0"/>
      </w:pPr>
      <w:r>
        <w:rPr>
          <w:color w:val="BFBFBF"/>
          <w:shd w:val="clear" w:color="auto" w:fill="#ddfbe6"/>
        </w:rPr>
        <w:tab/>
        <w:t>1389</w:t>
        <w:tab/>
        <w:t>+</w:t>
        <w:tab/>
      </w:r>
      <w:r>
        <w:t xml:space="preserve">The factory reset operation shall use the FactoryReset RPC defined in TR-069 [\[4\]](#_ref_4). The FactoryReset RPC is a synchronous command. A successful response to the Update primitive triggering the Execute procedure means that the CPE has accepted the FactoryReset RPC. The FactoryReset RPC returns a successful response or one of the fault codes mapped onto execResult values as detailed in Table 8.2.1.7-1. </w:t>
      </w:r>
    </w:p>
    <w:p>
      <w:pPr>
        <w:pStyle w:val="CodeChangeLine"/>
        <w:tabs>
          <w:tab w:pos="567" w:val="left"/>
          <w:tab w:pos="1134" w:val="left"/>
          <w:tab w:pos="1247" w:val="left"/>
        </w:tabs>
      </w:pPr>
      <w:r>
        <w:rPr>
          <w:color w:val="BFBFBF"/>
          <w:shd w:val="clear" w:color="auto" w:fill="fafafa"/>
        </w:rPr>
        <w:t>1407</w:t>
        <w:tab/>
        <w:t>1390</w:t>
        <w:tab/>
        <w:tab/>
      </w:r>
      <w:r/>
    </w:p>
    <w:p>
      <w:pPr>
        <w:pStyle w:val="CodeChangeLine"/>
        <w:tabs>
          <w:tab w:pos="567" w:val="left"/>
          <w:tab w:pos="1134" w:val="left"/>
          <w:tab w:pos="1247" w:val="left"/>
        </w:tabs>
      </w:pPr>
      <w:r>
        <w:rPr>
          <w:color w:val="BFBFBF"/>
          <w:shd w:val="clear" w:color="auto" w:fill="fafafa"/>
        </w:rPr>
        <w:t>1408</w:t>
        <w:tab/>
        <w:t>1391</w:t>
        <w:tab/>
        <w:tab/>
      </w:r>
      <w:r/>
    </w:p>
    <w:p>
      <w:pPr>
        <w:pStyle w:val="CodeChangeLine"/>
        <w:tabs>
          <w:tab w:pos="567" w:val="left"/>
          <w:tab w:pos="1134" w:val="left"/>
          <w:tab w:pos="1247" w:val="left"/>
        </w:tabs>
      </w:pPr>
      <w:r>
        <w:rPr>
          <w:color w:val="BFBFBF"/>
          <w:shd w:val="clear" w:color="auto" w:fill="fafafa"/>
        </w:rPr>
        <w:t>1409</w:t>
        <w:tab/>
        <w:t>1392</w:t>
        <w:tab/>
        <w:tab/>
      </w:r>
      <w:r>
        <w:t>**Table 8.2.1.7-1: FactoryReset Fault Code Mapping**&lt;a name="table_8.2.1.7-1"&gt;&lt;/a&gt;</w:t>
      </w:r>
    </w:p>
    <w:p>
      <w:pPr>
        <w:pStyle w:val="CodeHeader"/>
      </w:pPr>
      <w:r>
        <w:t xml:space="preserve">@@ -1418,11 +1401,11 @@ </w:t>
      </w:r>
    </w:p>
    <w:p>
      <w:pPr>
        <w:pStyle w:val="CodeChangeLine"/>
        <w:tabs>
          <w:tab w:pos="567" w:val="left"/>
          <w:tab w:pos="1134" w:val="left"/>
          <w:tab w:pos="1247" w:val="left"/>
        </w:tabs>
      </w:pPr>
      <w:r>
        <w:rPr>
          <w:color w:val="BFBFBF"/>
          <w:shd w:val="clear" w:color="auto" w:fill="fafafa"/>
        </w:rPr>
        <w:t>1418</w:t>
        <w:tab/>
        <w:t>1401</w:t>
        <w:tab/>
        <w:tab/>
      </w:r>
      <w:r/>
    </w:p>
    <w:p>
      <w:pPr>
        <w:pStyle w:val="CodeChangeLine"/>
        <w:tabs>
          <w:tab w:pos="567" w:val="left"/>
          <w:tab w:pos="1134" w:val="left"/>
          <w:tab w:pos="1247" w:val="left"/>
        </w:tabs>
      </w:pPr>
      <w:r>
        <w:rPr>
          <w:color w:val="BFBFBF"/>
          <w:shd w:val="clear" w:color="auto" w:fill="fafafa"/>
        </w:rPr>
        <w:t>1419</w:t>
        <w:tab/>
        <w:t>1402</w:t>
        <w:tab/>
        <w:tab/>
      </w:r>
      <w:r>
        <w:t>### 8.2.2 Delete &amp;lt;mgmtCmd&gt; resource primitive mapping</w:t>
      </w:r>
    </w:p>
    <w:p>
      <w:pPr>
        <w:pStyle w:val="CodeChangeLine"/>
        <w:tabs>
          <w:tab w:pos="567" w:val="left"/>
          <w:tab w:pos="1134" w:val="left"/>
          <w:tab w:pos="1247" w:val="left"/>
        </w:tabs>
      </w:pPr>
      <w:r>
        <w:rPr>
          <w:color w:val="BFBFBF"/>
          <w:shd w:val="clear" w:color="auto" w:fill="fafafa"/>
        </w:rPr>
        <w:t>1420</w:t>
        <w:tab/>
        <w:t>1403</w:t>
        <w:tab/>
        <w:tab/>
      </w:r>
      <w:r/>
    </w:p>
    <w:p>
      <w:pPr>
        <w:pStyle w:val="CodeChangeLine"/>
        <w:tabs>
          <w:tab w:pos="567" w:val="left"/>
          <w:tab w:pos="1134" w:val="left"/>
          <w:tab w:pos="1247" w:val="left"/>
        </w:tabs>
        <w:shd w:val="clear" w:color="auto" w:fill="fbe9eb"/>
      </w:pPr>
      <w:r>
        <w:rPr>
          <w:color w:val="BFBFBF"/>
          <w:shd w:val="clear" w:color="auto" w:fill="#f9d7dc"/>
        </w:rPr>
        <w:t>1421</w:t>
        <w:tab/>
        <w:tab/>
        <w:t>-</w:t>
        <w:tab/>
      </w:r>
      <w:r>
        <w:t>The Delete Request primitive for the &amp;lt;mgmtCmd&gt; resource may initiate TR-069 &lt;a href="#_ref_4"&gt;[4]&lt;/a&gt; RPC commands for the corresponding &amp;lt;execInstance&gt; sub-resources as follows:</w:t>
      </w:r>
    </w:p>
    <w:p>
      <w:pPr>
        <w:pStyle w:val="CodeChangeLine"/>
        <w:tabs>
          <w:tab w:pos="567" w:val="left"/>
          <w:tab w:pos="1134" w:val="left"/>
          <w:tab w:pos="1247" w:val="left"/>
        </w:tabs>
        <w:shd w:val="clear" w:color="auto" w:fill="fbe9eb"/>
      </w:pPr>
      <w:r>
        <w:rPr>
          <w:color w:val="BFBFBF"/>
          <w:shd w:val="clear" w:color="auto" w:fill="#f9d7dc"/>
        </w:rPr>
        <w:t>1422</w:t>
        <w:tab/>
        <w:tab/>
        <w:t>-</w:t>
        <w:tab/>
      </w:r>
      <w:r/>
    </w:p>
    <w:p>
      <w:pPr>
        <w:pStyle w:val="CodeChangeLine"/>
        <w:tabs>
          <w:tab w:pos="567" w:val="left"/>
          <w:tab w:pos="1134" w:val="left"/>
          <w:tab w:pos="1247" w:val="left"/>
        </w:tabs>
        <w:shd w:val="clear" w:color="auto" w:fill="fbe9eb"/>
      </w:pPr>
      <w:r>
        <w:rPr>
          <w:color w:val="BFBFBF"/>
          <w:shd w:val="clear" w:color="auto" w:fill="#f9d7dc"/>
        </w:rPr>
        <w:t>1423</w:t>
        <w:tab/>
        <w:tab/>
        <w:t>-</w:t>
        <w:tab/>
      </w:r>
      <w:r>
        <w:t>- If there are no &amp;lt;execInstance&gt; sub-resources with RUNNING execStatus, a successful response to the Delete primitive is returned and the &amp;lt;mgmtCmd&gt; resource is deleted without triggering any TR-069 &lt;a href="#_ref_4"&gt;[4]&lt;/a&gt; RPCs.</w:t>
      </w:r>
    </w:p>
    <w:p>
      <w:pPr>
        <w:pStyle w:val="CodeChangeLine"/>
        <w:tabs>
          <w:tab w:pos="567" w:val="left"/>
          <w:tab w:pos="1134" w:val="left"/>
          <w:tab w:pos="1247" w:val="left"/>
        </w:tabs>
        <w:shd w:val="clear" w:color="auto" w:fill="fbe9eb"/>
      </w:pPr>
      <w:r>
        <w:rPr>
          <w:color w:val="BFBFBF"/>
          <w:shd w:val="clear" w:color="auto" w:fill="#f9d7dc"/>
        </w:rPr>
        <w:t>1424</w:t>
        <w:tab/>
        <w:tab/>
        <w:t>-</w:t>
        <w:tab/>
      </w:r>
      <w:r>
        <w:t>- If there are &amp;lt;execInstance&gt; sub-resources with RUNNING execStatus that resulted in cancellable TR-069 &lt;a href="#_ref_4"&gt;[4]&lt;/a&gt; RPCs (e.g. File Upload and File Download RPCs), a TR-069 &lt;a href="#_ref_4"&gt;[4]&lt;/a&gt; CancelTransfer RPC shall be initiated for each cancellable operation. Upon completion of all the cancellation operations, if any fault codes are returned by the CPE, an unsuccessful Response to the Delete primitive with status code "Delete mgmtCmd- execInstance cancellation error" is returned, and the &amp;lt;mgmtCmd&gt; resource is not deleted. The execStatus attribute of each specific &amp;lt;execInstance&gt; is set to CANCELLED and the execResult attribute is set to "STATUS\_SUCCESS" for successful RPCs. For the unsuccessful case, execResult is determined from the RPC fault codes as detailed in Table 8.2.2-1. If all cancellation operations are successful on the managed entity, a successful Response to the Delete primitive is returned and the &amp;lt;mgmtCmd&gt; resource is deleted.</w:t>
      </w:r>
    </w:p>
    <w:p>
      <w:pPr>
        <w:pStyle w:val="CodeChangeLine"/>
        <w:tabs>
          <w:tab w:pos="567" w:val="left"/>
          <w:tab w:pos="1134" w:val="left"/>
          <w:tab w:pos="1247" w:val="left"/>
        </w:tabs>
        <w:shd w:val="clear" w:color="auto" w:fill="fbe9eb"/>
      </w:pPr>
      <w:r>
        <w:rPr>
          <w:color w:val="BFBFBF"/>
          <w:shd w:val="clear" w:color="auto" w:fill="#f9d7dc"/>
        </w:rPr>
        <w:t>1425</w:t>
        <w:tab/>
        <w:tab/>
        <w:t>-</w:t>
        <w:tab/>
      </w:r>
      <w:r>
        <w:t>- If there is at least one &amp;lt;execInstance&gt; sub-resource with RUNNING execStatus that resulted in non-cancellable TR-069 &lt;a href="#_ref_4"&gt;[4]&lt;/a&gt; RPCs (e.g. RPCs other than File Upload and File Download RPCs), the execStatus attribute of the specific &amp;lt;execInstance&gt; is changed to STATUS\_NON\_CANCELLABLE. An unsuccessful Response to the Delete primitive with status code "Delete mgmtCmd- execInstance cancellation error" is returned and the &amp;lt;mgmtCmd&gt; resource is not deleted.</w:t>
      </w:r>
    </w:p>
    <w:p>
      <w:pPr>
        <w:pStyle w:val="CodeChangeLine"/>
        <w:tabs>
          <w:tab w:pos="567" w:val="left"/>
          <w:tab w:pos="1134" w:val="left"/>
          <w:tab w:pos="1247" w:val="left"/>
        </w:tabs>
        <w:shd w:val="clear" w:color="auto" w:fill="ecfdf0"/>
      </w:pPr>
      <w:r>
        <w:rPr>
          <w:color w:val="BFBFBF"/>
          <w:shd w:val="clear" w:color="auto" w:fill="#ddfbe6"/>
        </w:rPr>
        <w:tab/>
        <w:t>1404</w:t>
        <w:tab/>
        <w:t>+</w:t>
        <w:tab/>
      </w:r>
      <w:r>
        <w:t>The Delete Request primitive for the &amp;lt;mgmtCmd&gt; resource may initiate TR-069 [\[4\]](#_ref_4) RPC commands for the corresponding &amp;lt;execInstance&gt; sub-resources as follows:</w:t>
      </w:r>
    </w:p>
    <w:p>
      <w:pPr>
        <w:pStyle w:val="CodeChangeLine"/>
        <w:tabs>
          <w:tab w:pos="567" w:val="left"/>
          <w:tab w:pos="1134" w:val="left"/>
          <w:tab w:pos="1247" w:val="left"/>
        </w:tabs>
        <w:shd w:val="clear" w:color="auto" w:fill="ecfdf0"/>
      </w:pPr>
      <w:r>
        <w:rPr>
          <w:color w:val="BFBFBF"/>
          <w:shd w:val="clear" w:color="auto" w:fill="#ddfbe6"/>
        </w:rPr>
        <w:tab/>
        <w:t>1405</w:t>
        <w:tab/>
        <w:t>+</w:t>
        <w:tab/>
      </w:r>
      <w:r/>
    </w:p>
    <w:p>
      <w:pPr>
        <w:pStyle w:val="CodeChangeLine"/>
        <w:tabs>
          <w:tab w:pos="567" w:val="left"/>
          <w:tab w:pos="1134" w:val="left"/>
          <w:tab w:pos="1247" w:val="left"/>
        </w:tabs>
        <w:shd w:val="clear" w:color="auto" w:fill="ecfdf0"/>
      </w:pPr>
      <w:r>
        <w:rPr>
          <w:color w:val="BFBFBF"/>
          <w:shd w:val="clear" w:color="auto" w:fill="#ddfbe6"/>
        </w:rPr>
        <w:tab/>
        <w:t>1406</w:t>
        <w:tab/>
        <w:t>+</w:t>
        <w:tab/>
      </w:r>
      <w:r>
        <w:t>- If there are no &amp;lt;execInstance&gt; sub-resources with RUNNING execStatus, a successful response to the Delete primitive is returned and the &amp;lt;mgmtCmd&gt; resource is deleted without triggering any TR-069 [\[4\]](#_ref_4) RPCs.</w:t>
      </w:r>
    </w:p>
    <w:p>
      <w:pPr>
        <w:pStyle w:val="CodeChangeLine"/>
        <w:tabs>
          <w:tab w:pos="567" w:val="left"/>
          <w:tab w:pos="1134" w:val="left"/>
          <w:tab w:pos="1247" w:val="left"/>
        </w:tabs>
        <w:shd w:val="clear" w:color="auto" w:fill="ecfdf0"/>
      </w:pPr>
      <w:r>
        <w:rPr>
          <w:color w:val="BFBFBF"/>
          <w:shd w:val="clear" w:color="auto" w:fill="#ddfbe6"/>
        </w:rPr>
        <w:tab/>
        <w:t>1407</w:t>
        <w:tab/>
        <w:t>+</w:t>
        <w:tab/>
      </w:r>
      <w:r>
        <w:t>- If there are &amp;lt;execInstance&gt; sub-resources with RUNNING execStatus that resulted in cancellable TR-069 [\[4\]](#_ref_4) RPCs (e.g. File Upload and File Download RPCs), a TR-069 [\[4\]](#_ref_4) CancelTransfer RPC shall be initiated for each cancellable operation. Upon completion of all the cancellation operations, if any fault codes are returned by the CPE, an unsuccessful Response to the Delete primitive with status code "Delete mgmtCmd- execInstance cancellation error" is returned, and the &amp;lt;mgmtCmd&gt; resource is not deleted. The execStatus attribute of each specific &amp;lt;execInstance&gt; is set to CANCELLED and the execResult attribute is set to "STATUS\_SUCCESS" for successful RPCs. For the unsuccessful case, execResult is determined from the RPC fault codes as detailed in Table 8.2.2-1. If all cancellation operations are successful on the managed entity, a successful Response to the Delete primitive is returned and the &amp;lt;mgmtCmd&gt; resource is deleted.</w:t>
      </w:r>
    </w:p>
    <w:p>
      <w:pPr>
        <w:pStyle w:val="CodeChangeLine"/>
        <w:tabs>
          <w:tab w:pos="567" w:val="left"/>
          <w:tab w:pos="1134" w:val="left"/>
          <w:tab w:pos="1247" w:val="left"/>
        </w:tabs>
        <w:shd w:val="clear" w:color="auto" w:fill="ecfdf0"/>
      </w:pPr>
      <w:r>
        <w:rPr>
          <w:color w:val="BFBFBF"/>
          <w:shd w:val="clear" w:color="auto" w:fill="#ddfbe6"/>
        </w:rPr>
        <w:tab/>
        <w:t>1408</w:t>
        <w:tab/>
        <w:t>+</w:t>
        <w:tab/>
      </w:r>
      <w:r>
        <w:t>- If there is at least one &amp;lt;execInstance&gt; sub-resource with RUNNING execStatus that resulted in non-cancellable TR-069 [\[4\]](#_ref_4) RPCs (e.g. RPCs other than File Upload and File Download RPCs), the execStatus attribute of the specific &amp;lt;execInstance&gt; is changed to STATUS\_NON\_CANCELLABLE. An unsuccessful Response to the Delete primitive with status code "Delete mgmtCmd- execInstance cancellation error" is returned and the &amp;lt;mgmtCmd&gt; resource is not deleted.</w:t>
      </w:r>
    </w:p>
    <w:p>
      <w:pPr>
        <w:pStyle w:val="CodeChangeLine"/>
        <w:tabs>
          <w:tab w:pos="567" w:val="left"/>
          <w:tab w:pos="1134" w:val="left"/>
          <w:tab w:pos="1247" w:val="left"/>
        </w:tabs>
      </w:pPr>
      <w:r>
        <w:rPr>
          <w:color w:val="BFBFBF"/>
          <w:shd w:val="clear" w:color="auto" w:fill="fafafa"/>
        </w:rPr>
        <w:t>1426</w:t>
        <w:tab/>
        <w:t>1409</w:t>
        <w:tab/>
        <w:tab/>
      </w:r>
      <w:r/>
    </w:p>
    <w:p>
      <w:pPr>
        <w:pStyle w:val="CodeChangeLine"/>
        <w:tabs>
          <w:tab w:pos="567" w:val="left"/>
          <w:tab w:pos="1134" w:val="left"/>
          <w:tab w:pos="1247" w:val="left"/>
        </w:tabs>
      </w:pPr>
      <w:r>
        <w:rPr>
          <w:color w:val="BFBFBF"/>
          <w:shd w:val="clear" w:color="auto" w:fill="fafafa"/>
        </w:rPr>
        <w:t>1427</w:t>
        <w:tab/>
        <w:t>1410</w:t>
        <w:tab/>
        <w:tab/>
      </w:r>
      <w:r>
        <w:t>**Table 8.2.2-1: CancelTransfer Fault Code Mapping for Delete &amp;lt;mgmtCmd&gt;**&lt;a name="table_8.2.2-1"&gt;&lt;/a&gt;</w:t>
      </w:r>
    </w:p>
    <w:p>
      <w:pPr>
        <w:pStyle w:val="CodeChangeLine"/>
        <w:tabs>
          <w:tab w:pos="567" w:val="left"/>
          <w:tab w:pos="1134" w:val="left"/>
          <w:tab w:pos="1247" w:val="left"/>
        </w:tabs>
      </w:pPr>
      <w:r>
        <w:rPr>
          <w:color w:val="BFBFBF"/>
          <w:shd w:val="clear" w:color="auto" w:fill="fafafa"/>
        </w:rPr>
        <w:t>1428</w:t>
        <w:tab/>
        <w:t>1411</w:t>
        <w:tab/>
        <w:tab/>
      </w:r>
      <w:r/>
    </w:p>
    <w:p>
      <w:pPr>
        <w:pStyle w:val="CodeHeader"/>
      </w:pPr>
      <w:r>
        <w:t xml:space="preserve">@@ -1437,11 +1420,11 @@ </w:t>
      </w:r>
    </w:p>
    <w:p>
      <w:pPr>
        <w:pStyle w:val="CodeChangeLine"/>
        <w:tabs>
          <w:tab w:pos="567" w:val="left"/>
          <w:tab w:pos="1134" w:val="left"/>
          <w:tab w:pos="1247" w:val="left"/>
        </w:tabs>
      </w:pPr>
      <w:r>
        <w:rPr>
          <w:color w:val="BFBFBF"/>
          <w:shd w:val="clear" w:color="auto" w:fill="fafafa"/>
        </w:rPr>
        <w:t>1437</w:t>
        <w:tab/>
        <w:t>1420</w:t>
        <w:tab/>
        <w:tab/>
      </w:r>
      <w:r/>
    </w:p>
    <w:p>
      <w:pPr>
        <w:pStyle w:val="CodeChangeLine"/>
        <w:tabs>
          <w:tab w:pos="567" w:val="left"/>
          <w:tab w:pos="1134" w:val="left"/>
          <w:tab w:pos="1247" w:val="left"/>
        </w:tabs>
      </w:pPr>
      <w:r>
        <w:rPr>
          <w:color w:val="BFBFBF"/>
          <w:shd w:val="clear" w:color="auto" w:fill="fafafa"/>
        </w:rPr>
        <w:t>1438</w:t>
        <w:tab/>
        <w:t>1421</w:t>
        <w:tab/>
        <w:tab/>
      </w:r>
      <w:r>
        <w:t xml:space="preserve">When the Update Request primitive for an &amp;lt;execInstance&gt; sub-resource addresses the execDisable attribute of the &amp;lt;execInstance &gt; sub-resource, it effectively triggers a Cancel &amp;lt;execInstance&gt; resource procedure. </w:t>
      </w:r>
    </w:p>
    <w:p>
      <w:pPr>
        <w:pStyle w:val="CodeChangeLine"/>
        <w:tabs>
          <w:tab w:pos="567" w:val="left"/>
          <w:tab w:pos="1134" w:val="left"/>
          <w:tab w:pos="1247" w:val="left"/>
        </w:tabs>
      </w:pPr>
      <w:r>
        <w:rPr>
          <w:color w:val="BFBFBF"/>
          <w:shd w:val="clear" w:color="auto" w:fill="fafafa"/>
        </w:rPr>
        <w:t>1439</w:t>
        <w:tab/>
        <w:t>1422</w:t>
        <w:tab/>
        <w:tab/>
      </w:r>
      <w:r/>
    </w:p>
    <w:p>
      <w:pPr>
        <w:pStyle w:val="CodeChangeLine"/>
        <w:tabs>
          <w:tab w:pos="567" w:val="left"/>
          <w:tab w:pos="1134" w:val="left"/>
          <w:tab w:pos="1247" w:val="left"/>
        </w:tabs>
        <w:shd w:val="clear" w:color="auto" w:fill="fbe9eb"/>
      </w:pPr>
      <w:r>
        <w:rPr>
          <w:color w:val="BFBFBF"/>
          <w:shd w:val="clear" w:color="auto" w:fill="#f9d7dc"/>
        </w:rPr>
        <w:t>1440</w:t>
        <w:tab/>
        <w:tab/>
        <w:t>-</w:t>
        <w:tab/>
      </w:r>
      <w:r>
        <w:t>The hosting CSE determines whether the &amp;lt;execInstance&gt; resource has a RUNNING execStatus and weather the resulting TR-069 &lt;a href="#_ref_4"&gt;[4]&lt;/a&gt; RPCs are cancellable. Currently, only the TR-069 File Upload and File Download RPCs are cancellable using the TR-069 &lt;a href="#_ref_4"&gt;[4]&lt;/a&gt; CancelTransfer RPC:</w:t>
      </w:r>
    </w:p>
    <w:p>
      <w:pPr>
        <w:pStyle w:val="CodeChangeLine"/>
        <w:tabs>
          <w:tab w:pos="567" w:val="left"/>
          <w:tab w:pos="1134" w:val="left"/>
          <w:tab w:pos="1247" w:val="left"/>
        </w:tabs>
        <w:shd w:val="clear" w:color="auto" w:fill="ecfdf0"/>
      </w:pPr>
      <w:r>
        <w:rPr>
          <w:color w:val="BFBFBF"/>
          <w:shd w:val="clear" w:color="auto" w:fill="#ddfbe6"/>
        </w:rPr>
        <w:tab/>
        <w:t>1423</w:t>
        <w:tab/>
        <w:t>+</w:t>
        <w:tab/>
      </w:r>
      <w:r>
        <w:t>The hosting CSE determines whether the &amp;lt;execInstance&gt; resource has a RUNNING execStatus and weather the resulting TR-069 [\[4\]](#_ref_4) RPCs are cancellable. Currently, only the TR-069 File Upload and File Download RPCs are cancellable using the TR-069 [\[4\]](#_ref_4) CancelTransfer RPC:</w:t>
      </w:r>
    </w:p>
    <w:p>
      <w:pPr>
        <w:pStyle w:val="CodeChangeLine"/>
        <w:tabs>
          <w:tab w:pos="567" w:val="left"/>
          <w:tab w:pos="1134" w:val="left"/>
          <w:tab w:pos="1247" w:val="left"/>
        </w:tabs>
      </w:pPr>
      <w:r>
        <w:rPr>
          <w:color w:val="BFBFBF"/>
          <w:shd w:val="clear" w:color="auto" w:fill="fafafa"/>
        </w:rPr>
        <w:t>1441</w:t>
        <w:tab/>
        <w:t>1424</w:t>
        <w:tab/>
        <w:tab/>
      </w:r>
      <w:r/>
    </w:p>
    <w:p>
      <w:pPr>
        <w:pStyle w:val="CodeChangeLine"/>
        <w:tabs>
          <w:tab w:pos="567" w:val="left"/>
          <w:tab w:pos="1134" w:val="left"/>
          <w:tab w:pos="1247" w:val="left"/>
        </w:tabs>
      </w:pPr>
      <w:r>
        <w:rPr>
          <w:color w:val="BFBFBF"/>
          <w:shd w:val="clear" w:color="auto" w:fill="fafafa"/>
        </w:rPr>
        <w:t>1442</w:t>
        <w:tab/>
        <w:t>1425</w:t>
        <w:tab/>
        <w:tab/>
      </w:r>
      <w:r>
        <w:t>- If the addressed &amp;lt;execInstance&gt; sub-resource has an execStatus other than RUNNING, an un-successful Response to the Update primitive is returned with status code "Cancel execInstance - already complete".</w:t>
      </w:r>
    </w:p>
    <w:p>
      <w:pPr>
        <w:pStyle w:val="CodeChangeLine"/>
        <w:tabs>
          <w:tab w:pos="567" w:val="left"/>
          <w:tab w:pos="1134" w:val="left"/>
          <w:tab w:pos="1247" w:val="left"/>
        </w:tabs>
        <w:shd w:val="clear" w:color="auto" w:fill="fbe9eb"/>
      </w:pPr>
      <w:r>
        <w:rPr>
          <w:color w:val="BFBFBF"/>
          <w:shd w:val="clear" w:color="auto" w:fill="#f9d7dc"/>
        </w:rPr>
        <w:t>1443</w:t>
        <w:tab/>
        <w:tab/>
        <w:t>-</w:t>
        <w:tab/>
      </w:r>
      <w:r>
        <w:t>- If the addressed &amp;lt;execInstance&gt; sub-resources has RUNNING execStatus and resulted in cancellable TR-069 &lt;a href="#_ref_4"&gt;[4]&lt;/a&gt; RPCs (e.g. File Upload and File Download RPCs), a BBF TR-069 &lt;a href="#_ref_4"&gt;[4]&lt;/a&gt; CancelTransfer RPC shall be initiated. For a successful CancelTransfer RPC the execStatus attribute of the specific &amp;lt;execInstance&gt; is set to CANCELLED and a successful Response is sent to the Update primitive. For a successful CancelTransfer RPC the execStatus attribute of the specific &amp;lt;execInstance&gt; is set to CANCELLED, the execResult attribute is set to "STATUS\_SUCCESS" and a successful Response is sent to the Update primitive. For an unsuccessful CancelTransfer RPC the execResult attribute is determined from the RPC fault codes as detailed in Table 8.2.3-1 and an unsuccessful Response is sent to the Update primitive with status code "Cancel execInstance - cancellation error".</w:t>
      </w:r>
    </w:p>
    <w:p>
      <w:pPr>
        <w:pStyle w:val="CodeChangeLine"/>
        <w:tabs>
          <w:tab w:pos="567" w:val="left"/>
          <w:tab w:pos="1134" w:val="left"/>
          <w:tab w:pos="1247" w:val="left"/>
        </w:tabs>
        <w:shd w:val="clear" w:color="auto" w:fill="fbe9eb"/>
      </w:pPr>
      <w:r>
        <w:rPr>
          <w:color w:val="BFBFBF"/>
          <w:shd w:val="clear" w:color="auto" w:fill="#f9d7dc"/>
        </w:rPr>
        <w:t>1444</w:t>
        <w:tab/>
        <w:tab/>
        <w:t>-</w:t>
        <w:tab/>
      </w:r>
      <w:r>
        <w:t>- If the addressed &amp;lt;execInstance&gt; sub-resources has RUNNING execStatus and resulted non-cancellable TR-069 &lt;a href="#_ref_4"&gt;[4]&lt;/a&gt; RPCs (e.g. RPCs other than File Upload and File Download RPCs), the execStatus attribute of the specific &amp;lt;execInstance&gt; is changed to STATUS\_NON\_CANCELLABLE. An unsuccessful Response is sent to the Update primitive with status code "Cancel execInstance - not cancellable".</w:t>
      </w:r>
    </w:p>
    <w:p>
      <w:pPr>
        <w:pStyle w:val="CodeChangeLine"/>
        <w:tabs>
          <w:tab w:pos="567" w:val="left"/>
          <w:tab w:pos="1134" w:val="left"/>
          <w:tab w:pos="1247" w:val="left"/>
        </w:tabs>
        <w:shd w:val="clear" w:color="auto" w:fill="ecfdf0"/>
      </w:pPr>
      <w:r>
        <w:rPr>
          <w:color w:val="BFBFBF"/>
          <w:shd w:val="clear" w:color="auto" w:fill="#ddfbe6"/>
        </w:rPr>
        <w:tab/>
        <w:t>1426</w:t>
        <w:tab/>
        <w:t>+</w:t>
        <w:tab/>
      </w:r>
      <w:r>
        <w:t>- If the addressed &amp;lt;execInstance&gt; sub-resources has RUNNING execStatus and resulted in cancellable TR-069 [\[4\]](#_ref_4) RPCs (e.g. File Upload and File Download RPCs), a BBF TR-069 [\[4\]](#_ref_4) CancelTransfer RPC shall be initiated. For a successful CancelTransfer RPC the execStatus attribute of the specific &amp;lt;execInstance&gt; is set to CANCELLED and a successful Response is sent to the Update primitive. For a successful CancelTransfer RPC the execStatus attribute of the specific &amp;lt;execInstance&gt; is set to CANCELLED, the execResult attribute is set to "STATUS\_SUCCESS" and a successful Response is sent to the Update primitive. For an unsuccessful CancelTransfer RPC the execResult attribute is determined from the RPC fault codes as detailed in Table 8.2.3-1 and an unsuccessful Response is sent to the Update primitive with status code "Cancel execInstance - cancellation error".</w:t>
      </w:r>
    </w:p>
    <w:p>
      <w:pPr>
        <w:pStyle w:val="CodeChangeLine"/>
        <w:tabs>
          <w:tab w:pos="567" w:val="left"/>
          <w:tab w:pos="1134" w:val="left"/>
          <w:tab w:pos="1247" w:val="left"/>
        </w:tabs>
        <w:shd w:val="clear" w:color="auto" w:fill="ecfdf0"/>
      </w:pPr>
      <w:r>
        <w:rPr>
          <w:color w:val="BFBFBF"/>
          <w:shd w:val="clear" w:color="auto" w:fill="#ddfbe6"/>
        </w:rPr>
        <w:tab/>
        <w:t>1427</w:t>
        <w:tab/>
        <w:t>+</w:t>
        <w:tab/>
      </w:r>
      <w:r>
        <w:t>- If the addressed &amp;lt;execInstance&gt; sub-resources has RUNNING execStatus and resulted non-cancellable TR-069 [\[4\]](#_ref_4) RPCs (e.g. RPCs other than File Upload and File Download RPCs), the execStatus attribute of the specific &amp;lt;execInstance&gt; is changed to STATUS\_NON\_CANCELLABLE. An unsuccessful Response is sent to the Update primitive with status code "Cancel execInstance - not cancellable".</w:t>
      </w:r>
    </w:p>
    <w:p>
      <w:pPr>
        <w:pStyle w:val="CodeChangeLine"/>
        <w:tabs>
          <w:tab w:pos="567" w:val="left"/>
          <w:tab w:pos="1134" w:val="left"/>
          <w:tab w:pos="1247" w:val="left"/>
        </w:tabs>
      </w:pPr>
      <w:r>
        <w:rPr>
          <w:color w:val="BFBFBF"/>
          <w:shd w:val="clear" w:color="auto" w:fill="fafafa"/>
        </w:rPr>
        <w:t>1445</w:t>
        <w:tab/>
        <w:t>1428</w:t>
        <w:tab/>
        <w:tab/>
      </w:r>
      <w:r/>
    </w:p>
    <w:p>
      <w:pPr>
        <w:pStyle w:val="CodeChangeLine"/>
        <w:tabs>
          <w:tab w:pos="567" w:val="left"/>
          <w:tab w:pos="1134" w:val="left"/>
          <w:tab w:pos="1247" w:val="left"/>
        </w:tabs>
      </w:pPr>
      <w:r>
        <w:rPr>
          <w:color w:val="BFBFBF"/>
          <w:shd w:val="clear" w:color="auto" w:fill="fafafa"/>
        </w:rPr>
        <w:t>1446</w:t>
        <w:tab/>
        <w:t>1429</w:t>
        <w:tab/>
        <w:tab/>
      </w:r>
      <w:r>
        <w:t>**Table 8.2.3-1: CancelTransfer Fault Code Mapping for Update (Cancel) &amp;lt;execInstance&gt;**&lt;a name="table_8.2.3-1"&gt;&lt;/a&gt;</w:t>
      </w:r>
    </w:p>
    <w:p>
      <w:pPr>
        <w:pStyle w:val="CodeChangeLine"/>
        <w:tabs>
          <w:tab w:pos="567" w:val="left"/>
          <w:tab w:pos="1134" w:val="left"/>
          <w:tab w:pos="1247" w:val="left"/>
        </w:tabs>
      </w:pPr>
      <w:r>
        <w:rPr>
          <w:color w:val="BFBFBF"/>
          <w:shd w:val="clear" w:color="auto" w:fill="fafafa"/>
        </w:rPr>
        <w:t>1447</w:t>
        <w:tab/>
        <w:t>1430</w:t>
        <w:tab/>
        <w:tab/>
      </w:r>
      <w:r/>
    </w:p>
    <w:p>
      <w:pPr>
        <w:pStyle w:val="CodeHeader"/>
      </w:pPr>
      <w:r>
        <w:t xml:space="preserve">@@ -1454,11 +1437,11 @@ </w:t>
      </w:r>
    </w:p>
    <w:p>
      <w:pPr>
        <w:pStyle w:val="CodeChangeLine"/>
        <w:tabs>
          <w:tab w:pos="567" w:val="left"/>
          <w:tab w:pos="1134" w:val="left"/>
          <w:tab w:pos="1247" w:val="left"/>
        </w:tabs>
      </w:pPr>
      <w:r>
        <w:rPr>
          <w:color w:val="BFBFBF"/>
          <w:shd w:val="clear" w:color="auto" w:fill="fafafa"/>
        </w:rPr>
        <w:t>1454</w:t>
        <w:tab/>
        <w:t>1437</w:t>
        <w:tab/>
        <w:tab/>
      </w:r>
      <w:r/>
    </w:p>
    <w:p>
      <w:pPr>
        <w:pStyle w:val="CodeChangeLine"/>
        <w:tabs>
          <w:tab w:pos="567" w:val="left"/>
          <w:tab w:pos="1134" w:val="left"/>
          <w:tab w:pos="1247" w:val="left"/>
        </w:tabs>
      </w:pPr>
      <w:r>
        <w:rPr>
          <w:color w:val="BFBFBF"/>
          <w:shd w:val="clear" w:color="auto" w:fill="fafafa"/>
        </w:rPr>
        <w:t>1455</w:t>
        <w:tab/>
        <w:t>1438</w:t>
        <w:tab/>
        <w:tab/>
      </w:r>
      <w:r>
        <w:t>### 8.2.4 Delete &amp;lt;execInstance&gt; primitive mapping</w:t>
      </w:r>
    </w:p>
    <w:p>
      <w:pPr>
        <w:pStyle w:val="CodeChangeLine"/>
        <w:tabs>
          <w:tab w:pos="567" w:val="left"/>
          <w:tab w:pos="1134" w:val="left"/>
          <w:tab w:pos="1247" w:val="left"/>
        </w:tabs>
      </w:pPr>
      <w:r>
        <w:rPr>
          <w:color w:val="BFBFBF"/>
          <w:shd w:val="clear" w:color="auto" w:fill="fafafa"/>
        </w:rPr>
        <w:t>1456</w:t>
        <w:tab/>
        <w:t>1439</w:t>
        <w:tab/>
        <w:tab/>
      </w:r>
      <w:r/>
    </w:p>
    <w:p>
      <w:pPr>
        <w:pStyle w:val="CodeChangeLine"/>
        <w:tabs>
          <w:tab w:pos="567" w:val="left"/>
          <w:tab w:pos="1134" w:val="left"/>
          <w:tab w:pos="1247" w:val="left"/>
        </w:tabs>
        <w:shd w:val="clear" w:color="auto" w:fill="fbe9eb"/>
      </w:pPr>
      <w:r>
        <w:rPr>
          <w:color w:val="BFBFBF"/>
          <w:shd w:val="clear" w:color="auto" w:fill="#f9d7dc"/>
        </w:rPr>
        <w:t>1457</w:t>
        <w:tab/>
        <w:tab/>
        <w:t>-</w:t>
        <w:tab/>
      </w:r>
      <w:r>
        <w:t xml:space="preserve">The Delete Request primitive for an &amp;lt;execInstance&gt; sub-resource may initiate TR-069 &lt;a href="#_ref_4"&gt;[4]&lt;/a&gt; RPC commands for the corresponding &amp;lt;execInstance&gt; sub-resources as follows: </w:t>
      </w:r>
    </w:p>
    <w:p>
      <w:pPr>
        <w:pStyle w:val="CodeChangeLine"/>
        <w:tabs>
          <w:tab w:pos="567" w:val="left"/>
          <w:tab w:pos="1134" w:val="left"/>
          <w:tab w:pos="1247" w:val="left"/>
        </w:tabs>
        <w:shd w:val="clear" w:color="auto" w:fill="fbe9eb"/>
      </w:pPr>
      <w:r>
        <w:rPr>
          <w:color w:val="BFBFBF"/>
          <w:shd w:val="clear" w:color="auto" w:fill="#f9d7dc"/>
        </w:rPr>
        <w:t>1458</w:t>
        <w:tab/>
        <w:tab/>
        <w:t>-</w:t>
        <w:tab/>
      </w:r>
      <w:r/>
    </w:p>
    <w:p>
      <w:pPr>
        <w:pStyle w:val="CodeChangeLine"/>
        <w:tabs>
          <w:tab w:pos="567" w:val="left"/>
          <w:tab w:pos="1134" w:val="left"/>
          <w:tab w:pos="1247" w:val="left"/>
        </w:tabs>
        <w:shd w:val="clear" w:color="auto" w:fill="fbe9eb"/>
      </w:pPr>
      <w:r>
        <w:rPr>
          <w:color w:val="BFBFBF"/>
          <w:shd w:val="clear" w:color="auto" w:fill="#f9d7dc"/>
        </w:rPr>
        <w:t>1459</w:t>
        <w:tab/>
        <w:tab/>
        <w:t>-</w:t>
        <w:tab/>
      </w:r>
      <w:r>
        <w:t xml:space="preserve">- If the addressed &amp;lt;execInstance&gt; sub-resource has an execStatus other than RUNNING, an successful Response to the Delete primitive is returned and the &amp;lt;execInstance&gt; sub-resource is deleted without triggering any TR-069 &lt;a href="#_ref_4"&gt;[4]&lt;/a&gt; RPCs. </w:t>
      </w:r>
    </w:p>
    <w:p>
      <w:pPr>
        <w:pStyle w:val="CodeChangeLine"/>
        <w:tabs>
          <w:tab w:pos="567" w:val="left"/>
          <w:tab w:pos="1134" w:val="left"/>
          <w:tab w:pos="1247" w:val="left"/>
        </w:tabs>
        <w:shd w:val="clear" w:color="auto" w:fill="fbe9eb"/>
      </w:pPr>
      <w:r>
        <w:rPr>
          <w:color w:val="BFBFBF"/>
          <w:shd w:val="clear" w:color="auto" w:fill="#f9d7dc"/>
        </w:rPr>
        <w:t>1460</w:t>
        <w:tab/>
        <w:tab/>
        <w:t>-</w:t>
        <w:tab/>
      </w:r>
      <w:r>
        <w:t>- If the addressed &amp;lt;execInstance&gt; sub-resource has RUNNING execStatus and resulted in cancellable TR-069 &lt;a href="#_ref_4"&gt;[4]&lt;/a&gt; RPCs (e.g. File Upload and File Download RPCs), a BBF TR-069 &lt;a href="#_ref_4"&gt;[4]&lt;/a&gt; CancelTransfer RPC shall be initiated. For a successful CancelTransfer RPC a successful response is sent to the Delete primitive and the &amp;lt;execInstance&gt; sub-resource is deleted. For an unsuccessful CancelTransfer RPC the execStatus attribute is determined from the RPC fault codes as detailed in Table 8.2.4-1 and an unsuccessful Response is sent to the Delete primitive with status code "Delete execInstance - cancellation failed".</w:t>
      </w:r>
    </w:p>
    <w:p>
      <w:pPr>
        <w:pStyle w:val="CodeChangeLine"/>
        <w:tabs>
          <w:tab w:pos="567" w:val="left"/>
          <w:tab w:pos="1134" w:val="left"/>
          <w:tab w:pos="1247" w:val="left"/>
        </w:tabs>
        <w:shd w:val="clear" w:color="auto" w:fill="fbe9eb"/>
      </w:pPr>
      <w:r>
        <w:rPr>
          <w:color w:val="BFBFBF"/>
          <w:shd w:val="clear" w:color="auto" w:fill="#f9d7dc"/>
        </w:rPr>
        <w:t>1461</w:t>
        <w:tab/>
        <w:tab/>
        <w:t>-</w:t>
        <w:tab/>
      </w:r>
      <w:r>
        <w:t>- If the addressed &amp;lt;execInstance&gt; sub-resource has RUNNING execStatus and resulted non-cancellable TR-069 &lt;a href="#_ref_4"&gt;[4]&lt;/a&gt; RPCs (e.g. RPCs other than File Upload and File Download RPCs), the execResult attribute is set to STATUS\_NON\_CANCELLABLE and an unsuccessful Response is sent to the Update primitive with status code "Delete execInstance - not cancellable".</w:t>
      </w:r>
    </w:p>
    <w:p>
      <w:pPr>
        <w:pStyle w:val="CodeChangeLine"/>
        <w:tabs>
          <w:tab w:pos="567" w:val="left"/>
          <w:tab w:pos="1134" w:val="left"/>
          <w:tab w:pos="1247" w:val="left"/>
        </w:tabs>
        <w:shd w:val="clear" w:color="auto" w:fill="ecfdf0"/>
      </w:pPr>
      <w:r>
        <w:rPr>
          <w:color w:val="BFBFBF"/>
          <w:shd w:val="clear" w:color="auto" w:fill="#ddfbe6"/>
        </w:rPr>
        <w:tab/>
        <w:t>1440</w:t>
        <w:tab/>
        <w:t>+</w:t>
        <w:tab/>
      </w:r>
      <w:r>
        <w:t xml:space="preserve">The Delete Request primitive for an &amp;lt;execInstance&gt; sub-resource may initiate TR-069 [\[4\]](#_ref_4) RPC commands for the corresponding &amp;lt;execInstance&gt; sub-resources as follows: </w:t>
      </w:r>
    </w:p>
    <w:p>
      <w:pPr>
        <w:pStyle w:val="CodeChangeLine"/>
        <w:tabs>
          <w:tab w:pos="567" w:val="left"/>
          <w:tab w:pos="1134" w:val="left"/>
          <w:tab w:pos="1247" w:val="left"/>
        </w:tabs>
        <w:shd w:val="clear" w:color="auto" w:fill="ecfdf0"/>
      </w:pPr>
      <w:r>
        <w:rPr>
          <w:color w:val="BFBFBF"/>
          <w:shd w:val="clear" w:color="auto" w:fill="#ddfbe6"/>
        </w:rPr>
        <w:tab/>
        <w:t>1441</w:t>
        <w:tab/>
        <w:t>+</w:t>
        <w:tab/>
      </w:r>
      <w:r/>
    </w:p>
    <w:p>
      <w:pPr>
        <w:pStyle w:val="CodeChangeLine"/>
        <w:tabs>
          <w:tab w:pos="567" w:val="left"/>
          <w:tab w:pos="1134" w:val="left"/>
          <w:tab w:pos="1247" w:val="left"/>
        </w:tabs>
        <w:shd w:val="clear" w:color="auto" w:fill="ecfdf0"/>
      </w:pPr>
      <w:r>
        <w:rPr>
          <w:color w:val="BFBFBF"/>
          <w:shd w:val="clear" w:color="auto" w:fill="#ddfbe6"/>
        </w:rPr>
        <w:tab/>
        <w:t>1442</w:t>
        <w:tab/>
        <w:t>+</w:t>
        <w:tab/>
      </w:r>
      <w:r>
        <w:t xml:space="preserve">- If the addressed &amp;lt;execInstance&gt; sub-resource has an execStatus other than RUNNING, an successful Response to the Delete primitive is returned and the &amp;lt;execInstance&gt; sub-resource is deleted without triggering any TR-069 [\[4\]](#_ref_4) RPCs. </w:t>
      </w:r>
    </w:p>
    <w:p>
      <w:pPr>
        <w:pStyle w:val="CodeChangeLine"/>
        <w:tabs>
          <w:tab w:pos="567" w:val="left"/>
          <w:tab w:pos="1134" w:val="left"/>
          <w:tab w:pos="1247" w:val="left"/>
        </w:tabs>
        <w:shd w:val="clear" w:color="auto" w:fill="ecfdf0"/>
      </w:pPr>
      <w:r>
        <w:rPr>
          <w:color w:val="BFBFBF"/>
          <w:shd w:val="clear" w:color="auto" w:fill="#ddfbe6"/>
        </w:rPr>
        <w:tab/>
        <w:t>1443</w:t>
        <w:tab/>
        <w:t>+</w:t>
        <w:tab/>
      </w:r>
      <w:r>
        <w:t>- If the addressed &amp;lt;execInstance&gt; sub-resource has RUNNING execStatus and resulted in cancellable TR-069 [\[4\]](#_ref_4) RPCs (e.g. File Upload and File Download RPCs), a BBF TR-069 [\[4\]](#_ref_4) CancelTransfer RPC shall be initiated. For a successful CancelTransfer RPC a successful response is sent to the Delete primitive and the &amp;lt;execInstance&gt; sub-resource is deleted. For an unsuccessful CancelTransfer RPC the execStatus attribute is determined from the RPC fault codes as detailed in Table 8.2.4-1 and an unsuccessful Response is sent to the Delete primitive with status code "Delete execInstance - cancellation failed".</w:t>
      </w:r>
    </w:p>
    <w:p>
      <w:pPr>
        <w:pStyle w:val="CodeChangeLine"/>
        <w:tabs>
          <w:tab w:pos="567" w:val="left"/>
          <w:tab w:pos="1134" w:val="left"/>
          <w:tab w:pos="1247" w:val="left"/>
        </w:tabs>
        <w:shd w:val="clear" w:color="auto" w:fill="ecfdf0"/>
      </w:pPr>
      <w:r>
        <w:rPr>
          <w:color w:val="BFBFBF"/>
          <w:shd w:val="clear" w:color="auto" w:fill="#ddfbe6"/>
        </w:rPr>
        <w:tab/>
        <w:t>1444</w:t>
        <w:tab/>
        <w:t>+</w:t>
        <w:tab/>
      </w:r>
      <w:r>
        <w:t>- If the addressed &amp;lt;execInstance&gt; sub-resource has RUNNING execStatus and resulted non-cancellable TR-069 [\[4\]](#_ref_4) RPCs (e.g. RPCs other than File Upload and File Download RPCs), the execResult attribute is set to STATUS\_NON\_CANCELLABLE and an unsuccessful Response is sent to the Update primitive with status code "Delete execInstance - not cancellable".</w:t>
      </w:r>
    </w:p>
    <w:p>
      <w:pPr>
        <w:pStyle w:val="CodeChangeLine"/>
        <w:tabs>
          <w:tab w:pos="567" w:val="left"/>
          <w:tab w:pos="1134" w:val="left"/>
          <w:tab w:pos="1247" w:val="left"/>
        </w:tabs>
      </w:pPr>
      <w:r>
        <w:rPr>
          <w:color w:val="BFBFBF"/>
          <w:shd w:val="clear" w:color="auto" w:fill="fafafa"/>
        </w:rPr>
        <w:t>1462</w:t>
        <w:tab/>
        <w:t>1445</w:t>
        <w:tab/>
        <w:tab/>
      </w:r>
      <w:r/>
    </w:p>
    <w:p>
      <w:pPr>
        <w:pStyle w:val="CodeChangeLine"/>
        <w:tabs>
          <w:tab w:pos="567" w:val="left"/>
          <w:tab w:pos="1134" w:val="left"/>
          <w:tab w:pos="1247" w:val="left"/>
        </w:tabs>
      </w:pPr>
      <w:r>
        <w:rPr>
          <w:color w:val="BFBFBF"/>
          <w:shd w:val="clear" w:color="auto" w:fill="fafafa"/>
        </w:rPr>
        <w:t>1463</w:t>
        <w:tab/>
        <w:t>1446</w:t>
        <w:tab/>
        <w:tab/>
      </w:r>
      <w:r>
        <w:t>**Table 8.2.4-1: CancelTransfer Fault Code Mapping for Delete &amp;lt;execInstance&gt;**&lt;a name="table_8.2.4-1"&gt;&lt;/a&gt;</w:t>
      </w:r>
    </w:p>
    <w:p>
      <w:pPr>
        <w:pStyle w:val="CodeChangeLine"/>
        <w:tabs>
          <w:tab w:pos="567" w:val="left"/>
          <w:tab w:pos="1134" w:val="left"/>
          <w:tab w:pos="1247" w:val="left"/>
        </w:tabs>
      </w:pPr>
      <w:r>
        <w:rPr>
          <w:color w:val="BFBFBF"/>
          <w:shd w:val="clear" w:color="auto" w:fill="fafafa"/>
        </w:rPr>
        <w:t>1464</w:t>
        <w:tab/>
        <w:t>1447</w:t>
        <w:tab/>
        <w:tab/>
      </w:r>
      <w:r/>
    </w:p>
    <w:p>
      <w:pPr>
        <w:pStyle w:val="CodeHeader"/>
      </w:pPr>
      <w:r>
        <w:t xml:space="preserve">@@ -1485,7 +1468,7 @@ </w:t>
      </w:r>
    </w:p>
    <w:p>
      <w:pPr>
        <w:pStyle w:val="CodeChangeLine"/>
        <w:tabs>
          <w:tab w:pos="567" w:val="left"/>
          <w:tab w:pos="1134" w:val="left"/>
          <w:tab w:pos="1247" w:val="left"/>
        </w:tabs>
      </w:pPr>
      <w:r>
        <w:rPr>
          <w:color w:val="BFBFBF"/>
          <w:shd w:val="clear" w:color="auto" w:fill="fafafa"/>
        </w:rPr>
        <w:t>1485</w:t>
        <w:tab/>
        <w:t>1468</w:t>
        <w:tab/>
        <w:tab/>
      </w:r>
      <w:r/>
    </w:p>
    <w:p>
      <w:pPr>
        <w:pStyle w:val="CodeChangeLine"/>
        <w:tabs>
          <w:tab w:pos="567" w:val="left"/>
          <w:tab w:pos="1134" w:val="left"/>
          <w:tab w:pos="1247" w:val="left"/>
        </w:tabs>
      </w:pPr>
      <w:r>
        <w:rPr>
          <w:color w:val="BFBFBF"/>
          <w:shd w:val="clear" w:color="auto" w:fill="fafafa"/>
        </w:rPr>
        <w:t>1486</w:t>
        <w:tab/>
        <w:t>1469</w:t>
        <w:tab/>
        <w:tab/>
      </w:r>
      <w:r>
        <w:t>#### 8.3.2.2 Procedure for creation of Resource [myCertFileCred]</w:t>
      </w:r>
    </w:p>
    <w:p>
      <w:pPr>
        <w:pStyle w:val="CodeChangeLine"/>
        <w:tabs>
          <w:tab w:pos="567" w:val="left"/>
          <w:tab w:pos="1134" w:val="left"/>
          <w:tab w:pos="1247" w:val="left"/>
        </w:tabs>
      </w:pPr>
      <w:r>
        <w:rPr>
          <w:color w:val="BFBFBF"/>
          <w:shd w:val="clear" w:color="auto" w:fill="fafafa"/>
        </w:rPr>
        <w:t>1487</w:t>
        <w:tab/>
        <w:t>1470</w:t>
        <w:tab/>
        <w:tab/>
      </w:r>
      <w:r/>
    </w:p>
    <w:p>
      <w:pPr>
        <w:pStyle w:val="CodeChangeLine"/>
        <w:tabs>
          <w:tab w:pos="567" w:val="left"/>
          <w:tab w:pos="1134" w:val="left"/>
          <w:tab w:pos="1247" w:val="left"/>
        </w:tabs>
        <w:shd w:val="clear" w:color="auto" w:fill="fbe9eb"/>
      </w:pPr>
      <w:r>
        <w:rPr>
          <w:color w:val="BFBFBF"/>
          <w:shd w:val="clear" w:color="auto" w:fill="#f9d7dc"/>
        </w:rPr>
        <w:t>1488</w:t>
        <w:tab/>
        <w:tab/>
        <w:t>-</w:t>
        <w:tab/>
      </w:r>
      <w:r>
        <w:t>The Create Request and Response primitives for Resource [myCertFileCred] that results in a download file transfer shall use the Download mechanism defined in TR-069 &lt;a href="#_ref_4"&gt;[4]&lt;/a&gt;. The Download mechanism is an asynchronous command that consists of the synchronous Download RPC for the Download and the asynchronous TransferComplete RPC. The Download RPC returns a successful response or one of the following fault codes in Table 8.3.2.2-1. A successful response means that the CPE has accepted the Download RPC.</w:t>
      </w:r>
    </w:p>
    <w:p>
      <w:pPr>
        <w:pStyle w:val="CodeChangeLine"/>
        <w:tabs>
          <w:tab w:pos="567" w:val="left"/>
          <w:tab w:pos="1134" w:val="left"/>
          <w:tab w:pos="1247" w:val="left"/>
        </w:tabs>
        <w:shd w:val="clear" w:color="auto" w:fill="ecfdf0"/>
      </w:pPr>
      <w:r>
        <w:rPr>
          <w:color w:val="BFBFBF"/>
          <w:shd w:val="clear" w:color="auto" w:fill="#ddfbe6"/>
        </w:rPr>
        <w:tab/>
        <w:t>1471</w:t>
        <w:tab/>
        <w:t>+</w:t>
        <w:tab/>
      </w:r>
      <w:r>
        <w:t>The Create Request and Response primitives for Resource [myCertFileCred] that results in a download file transfer shall use the Download mechanism defined in TR-069 [\[4\]](#_ref_4). The Download mechanism is an asynchronous command that consists of the synchronous Download RPC for the Download and the asynchronous TransferComplete RPC. The Download RPC returns a successful response or one of the following fault codes in Table 8.3.2.2-1. A successful response means that the CPE has accepted the Download RPC.</w:t>
      </w:r>
    </w:p>
    <w:p>
      <w:pPr>
        <w:pStyle w:val="CodeChangeLine"/>
        <w:tabs>
          <w:tab w:pos="567" w:val="left"/>
          <w:tab w:pos="1134" w:val="left"/>
          <w:tab w:pos="1247" w:val="left"/>
        </w:tabs>
      </w:pPr>
      <w:r>
        <w:rPr>
          <w:color w:val="BFBFBF"/>
          <w:shd w:val="clear" w:color="auto" w:fill="fafafa"/>
        </w:rPr>
        <w:t>1489</w:t>
        <w:tab/>
        <w:t>1472</w:t>
        <w:tab/>
        <w:tab/>
      </w:r>
      <w:r/>
    </w:p>
    <w:p>
      <w:pPr>
        <w:pStyle w:val="CodeChangeLine"/>
        <w:tabs>
          <w:tab w:pos="567" w:val="left"/>
          <w:tab w:pos="1134" w:val="left"/>
          <w:tab w:pos="1247" w:val="left"/>
        </w:tabs>
      </w:pPr>
      <w:r>
        <w:rPr>
          <w:color w:val="BFBFBF"/>
          <w:shd w:val="clear" w:color="auto" w:fill="fafafa"/>
        </w:rPr>
        <w:t>1490</w:t>
        <w:tab/>
        <w:t>1473</w:t>
        <w:tab/>
        <w:tab/>
      </w:r>
      <w:r/>
    </w:p>
    <w:p>
      <w:pPr>
        <w:pStyle w:val="CodeChangeLine"/>
        <w:tabs>
          <w:tab w:pos="567" w:val="left"/>
          <w:tab w:pos="1134" w:val="left"/>
          <w:tab w:pos="1247" w:val="left"/>
        </w:tabs>
      </w:pPr>
      <w:r>
        <w:rPr>
          <w:color w:val="BFBFBF"/>
          <w:shd w:val="clear" w:color="auto" w:fill="fafafa"/>
        </w:rPr>
        <w:t>1491</w:t>
        <w:tab/>
        <w:t>1474</w:t>
        <w:tab/>
        <w:tab/>
      </w:r>
      <w:r>
        <w:t>**Table 8.3.2.2-1: Download Fault Code Mapping**&lt;a name="table_8.3.2.2-1"&gt;&lt;/a&gt;</w:t>
      </w:r>
    </w:p>
    <w:p>
      <w:pPr>
        <w:pStyle w:val="CodeHeader"/>
      </w:pPr>
      <w:r>
        <w:t xml:space="preserve">@@ -1542,14 +1525,14 @@ </w:t>
      </w:r>
    </w:p>
    <w:p>
      <w:pPr>
        <w:pStyle w:val="CodeChangeLine"/>
        <w:tabs>
          <w:tab w:pos="567" w:val="left"/>
          <w:tab w:pos="1134" w:val="left"/>
          <w:tab w:pos="1247" w:val="left"/>
        </w:tabs>
      </w:pPr>
      <w:r>
        <w:rPr>
          <w:color w:val="BFBFBF"/>
          <w:shd w:val="clear" w:color="auto" w:fill="fafafa"/>
        </w:rPr>
        <w:t>1542</w:t>
        <w:tab/>
        <w:t>1525</w:t>
        <w:tab/>
        <w:tab/>
      </w:r>
      <w:r/>
    </w:p>
    <w:p>
      <w:pPr>
        <w:pStyle w:val="CodeChangeLine"/>
        <w:tabs>
          <w:tab w:pos="567" w:val="left"/>
          <w:tab w:pos="1134" w:val="left"/>
          <w:tab w:pos="1247" w:val="left"/>
        </w:tabs>
      </w:pPr>
      <w:r>
        <w:rPr>
          <w:color w:val="BFBFBF"/>
          <w:shd w:val="clear" w:color="auto" w:fill="fafafa"/>
        </w:rPr>
        <w:t>1543</w:t>
        <w:tab/>
        <w:t>1526</w:t>
        <w:tab/>
        <w:tab/>
      </w:r>
      <w:r>
        <w:t>### 9.1.1 IN-CSE to ACS Communication Session Establishment</w:t>
      </w:r>
    </w:p>
    <w:p>
      <w:pPr>
        <w:pStyle w:val="CodeChangeLine"/>
        <w:tabs>
          <w:tab w:pos="567" w:val="left"/>
          <w:tab w:pos="1134" w:val="left"/>
          <w:tab w:pos="1247" w:val="left"/>
        </w:tabs>
      </w:pPr>
      <w:r>
        <w:rPr>
          <w:color w:val="BFBFBF"/>
          <w:shd w:val="clear" w:color="auto" w:fill="fafafa"/>
        </w:rPr>
        <w:t>1544</w:t>
        <w:tab/>
        <w:t>1527</w:t>
        <w:tab/>
        <w:tab/>
      </w:r>
      <w:r/>
    </w:p>
    <w:p>
      <w:pPr>
        <w:pStyle w:val="CodeChangeLine"/>
        <w:tabs>
          <w:tab w:pos="567" w:val="left"/>
          <w:tab w:pos="1134" w:val="left"/>
          <w:tab w:pos="1247" w:val="left"/>
        </w:tabs>
        <w:shd w:val="clear" w:color="auto" w:fill="fbe9eb"/>
      </w:pPr>
      <w:r>
        <w:rPr>
          <w:color w:val="BFBFBF"/>
          <w:shd w:val="clear" w:color="auto" w:fill="#f9d7dc"/>
        </w:rPr>
        <w:t>1545</w:t>
        <w:tab/>
        <w:tab/>
        <w:t>-</w:t>
        <w:tab/>
      </w:r>
      <w:r>
        <w:t>When the IN-CSE detects that it has to delegate an interaction with a device resource to an ACS, the IN-CSE establishes a communication session with the ACS. The establishment of a communication session between the INCSE and ACS provides security dimensions for Access control, Authentication, Non-repudiation, Data confidentiality, Communication security, Data integrity and Privacy adhering to the following TR-131 &lt;a href="#_ref_7"&gt;[7]&lt;/a&gt; Architectural requirement A7.</w:t>
      </w:r>
    </w:p>
    <w:p>
      <w:pPr>
        <w:pStyle w:val="CodeChangeLine"/>
        <w:tabs>
          <w:tab w:pos="567" w:val="left"/>
          <w:tab w:pos="1134" w:val="left"/>
          <w:tab w:pos="1247" w:val="left"/>
        </w:tabs>
        <w:shd w:val="clear" w:color="auto" w:fill="ecfdf0"/>
      </w:pPr>
      <w:r>
        <w:rPr>
          <w:color w:val="BFBFBF"/>
          <w:shd w:val="clear" w:color="auto" w:fill="#ddfbe6"/>
        </w:rPr>
        <w:tab/>
        <w:t>1528</w:t>
        <w:tab/>
        <w:t>+</w:t>
        <w:tab/>
      </w:r>
      <w:r>
        <w:t>When the IN-CSE detects that it has to delegate an interaction with a device resource to an ACS, the IN-CSE establishes a communication session with the ACS. The establishment of a communication session between the INCSE and ACS provides security dimensions for Access control, Authentication, Non-repudiation, Data confidentiality, Communication security, Data integrity and Privacy adhering to the following TR-131 [\[7\]](#_ref_7) Architectural requirement A7.</w:t>
      </w:r>
    </w:p>
    <w:p>
      <w:pPr>
        <w:pStyle w:val="CodeChangeLine"/>
        <w:tabs>
          <w:tab w:pos="567" w:val="left"/>
          <w:tab w:pos="1134" w:val="left"/>
          <w:tab w:pos="1247" w:val="left"/>
        </w:tabs>
      </w:pPr>
      <w:r>
        <w:rPr>
          <w:color w:val="BFBFBF"/>
          <w:shd w:val="clear" w:color="auto" w:fill="fafafa"/>
        </w:rPr>
        <w:t>1546</w:t>
        <w:tab/>
        <w:t>1529</w:t>
        <w:tab/>
        <w:tab/>
      </w:r>
      <w:r/>
    </w:p>
    <w:p>
      <w:pPr>
        <w:pStyle w:val="CodeChangeLine"/>
        <w:tabs>
          <w:tab w:pos="567" w:val="left"/>
          <w:tab w:pos="1134" w:val="left"/>
          <w:tab w:pos="1247" w:val="left"/>
        </w:tabs>
      </w:pPr>
      <w:r>
        <w:rPr>
          <w:color w:val="BFBFBF"/>
          <w:shd w:val="clear" w:color="auto" w:fill="fafafa"/>
        </w:rPr>
        <w:t>1547</w:t>
        <w:tab/>
        <w:t>1530</w:t>
        <w:tab/>
        <w:tab/>
      </w:r>
      <w:r>
        <w:t>The IN-CSE may establish multiple sessions with an ACS based on the security model utilized between the IN-CSE and the ACS.</w:t>
      </w:r>
    </w:p>
    <w:p>
      <w:pPr>
        <w:pStyle w:val="CodeChangeLine"/>
        <w:tabs>
          <w:tab w:pos="567" w:val="left"/>
          <w:tab w:pos="1134" w:val="left"/>
          <w:tab w:pos="1247" w:val="left"/>
        </w:tabs>
      </w:pPr>
      <w:r>
        <w:rPr>
          <w:color w:val="BFBFBF"/>
          <w:shd w:val="clear" w:color="auto" w:fill="fafafa"/>
        </w:rPr>
        <w:t>1548</w:t>
        <w:tab/>
        <w:t>1531</w:t>
        <w:tab/>
        <w:tab/>
      </w:r>
      <w:r/>
    </w:p>
    <w:p>
      <w:pPr>
        <w:pStyle w:val="CodeChangeLine"/>
        <w:tabs>
          <w:tab w:pos="567" w:val="left"/>
          <w:tab w:pos="1134" w:val="left"/>
          <w:tab w:pos="1247" w:val="left"/>
        </w:tabs>
      </w:pPr>
      <w:r>
        <w:rPr>
          <w:color w:val="BFBFBF"/>
          <w:shd w:val="clear" w:color="auto" w:fill="fafafa"/>
        </w:rPr>
        <w:t>1549</w:t>
        <w:tab/>
        <w:t>1532</w:t>
        <w:tab/>
        <w:tab/>
      </w:r>
      <w:r/>
    </w:p>
    <w:p>
      <w:pPr>
        <w:pStyle w:val="CodeChangeLine"/>
        <w:tabs>
          <w:tab w:pos="567" w:val="left"/>
          <w:tab w:pos="1134" w:val="left"/>
          <w:tab w:pos="1247" w:val="left"/>
        </w:tabs>
      </w:pPr>
      <w:r>
        <w:rPr>
          <w:color w:val="BFBFBF"/>
          <w:shd w:val="clear" w:color="auto" w:fill="fafafa"/>
        </w:rPr>
        <w:t>1550</w:t>
        <w:tab/>
        <w:t>1533</w:t>
        <w:tab/>
        <w:tab/>
      </w:r>
      <w:r>
        <w:t>### 9.1.2 ACS to IN-CSE Communication Session Establishment</w:t>
      </w:r>
    </w:p>
    <w:p>
      <w:pPr>
        <w:pStyle w:val="CodeChangeLine"/>
        <w:tabs>
          <w:tab w:pos="567" w:val="left"/>
          <w:tab w:pos="1134" w:val="left"/>
          <w:tab w:pos="1247" w:val="left"/>
        </w:tabs>
      </w:pPr>
      <w:r>
        <w:rPr>
          <w:color w:val="BFBFBF"/>
          <w:shd w:val="clear" w:color="auto" w:fill="fafafa"/>
        </w:rPr>
        <w:t>1551</w:t>
        <w:tab/>
        <w:t>1534</w:t>
        <w:tab/>
        <w:tab/>
      </w:r>
      <w:r/>
    </w:p>
    <w:p>
      <w:pPr>
        <w:pStyle w:val="CodeChangeLine"/>
        <w:tabs>
          <w:tab w:pos="567" w:val="left"/>
          <w:tab w:pos="1134" w:val="left"/>
          <w:tab w:pos="1247" w:val="left"/>
        </w:tabs>
        <w:shd w:val="clear" w:color="auto" w:fill="fbe9eb"/>
      </w:pPr>
      <w:r>
        <w:rPr>
          <w:color w:val="BFBFBF"/>
          <w:shd w:val="clear" w:color="auto" w:fill="#f9d7dc"/>
        </w:rPr>
        <w:t>1552</w:t>
        <w:tab/>
        <w:tab/>
        <w:t>-</w:t>
        <w:tab/>
      </w:r>
      <w:r>
        <w:t>When the ACS detects a change to resources it manages that the IN-CSE has expressed interest, the ACS requests the IN-CSE to establish a session if a session does not exist for the resource being managed. The establishment of a communication session between the IN-CSE and ACS provides security dimensions for Access control, Authentication, Non-repudiation, Data confidentiality, Communication security, Data integrity and Privacy adhering to the following TR-131 &lt;a href="#_ref_7"&gt;[7]&lt;/a&gt; Architectural requirement A7.</w:t>
      </w:r>
    </w:p>
    <w:p>
      <w:pPr>
        <w:pStyle w:val="CodeChangeLine"/>
        <w:tabs>
          <w:tab w:pos="567" w:val="left"/>
          <w:tab w:pos="1134" w:val="left"/>
          <w:tab w:pos="1247" w:val="left"/>
        </w:tabs>
        <w:shd w:val="clear" w:color="auto" w:fill="ecfdf0"/>
      </w:pPr>
      <w:r>
        <w:rPr>
          <w:color w:val="BFBFBF"/>
          <w:shd w:val="clear" w:color="auto" w:fill="#ddfbe6"/>
        </w:rPr>
        <w:tab/>
        <w:t>1535</w:t>
        <w:tab/>
        <w:t>+</w:t>
        <w:tab/>
      </w:r>
      <w:r>
        <w:t>When the ACS detects a change to resources it manages that the IN-CSE has expressed interest, the ACS requests the IN-CSE to establish a session if a session does not exist for the resource being managed. The establishment of a communication session between the IN-CSE and ACS provides security dimensions for Access control, Authentication, Non-repudiation, Data confidentiality, Communication security, Data integrity and Privacy adhering to the following TR-131 [\[7\]](#_ref_7) Architectural requirement A7.</w:t>
      </w:r>
    </w:p>
    <w:p>
      <w:pPr>
        <w:pStyle w:val="CodeChangeLine"/>
        <w:tabs>
          <w:tab w:pos="567" w:val="left"/>
          <w:tab w:pos="1134" w:val="left"/>
          <w:tab w:pos="1247" w:val="left"/>
        </w:tabs>
      </w:pPr>
      <w:r>
        <w:rPr>
          <w:color w:val="BFBFBF"/>
          <w:shd w:val="clear" w:color="auto" w:fill="fafafa"/>
        </w:rPr>
        <w:t>1553</w:t>
        <w:tab/>
        <w:t>1536</w:t>
        <w:tab/>
        <w:tab/>
      </w:r>
      <w:r/>
    </w:p>
    <w:p>
      <w:pPr>
        <w:pStyle w:val="CodeChangeLine"/>
        <w:tabs>
          <w:tab w:pos="567" w:val="left"/>
          <w:tab w:pos="1134" w:val="left"/>
          <w:tab w:pos="1247" w:val="left"/>
        </w:tabs>
      </w:pPr>
      <w:r>
        <w:rPr>
          <w:color w:val="BFBFBF"/>
          <w:shd w:val="clear" w:color="auto" w:fill="fafafa"/>
        </w:rPr>
        <w:t>1554</w:t>
        <w:tab/>
        <w:t>1537</w:t>
        <w:tab/>
        <w:tab/>
      </w:r>
      <w:r>
        <w:t>The ACS may establish multiple sessions with an IN-CSE based on the security model utilized between the IN-CSE and the ACS.</w:t>
      </w:r>
    </w:p>
    <w:p>
      <w:pPr>
        <w:pStyle w:val="CodeChangeLine"/>
        <w:tabs>
          <w:tab w:pos="567" w:val="left"/>
          <w:tab w:pos="1134" w:val="left"/>
          <w:tab w:pos="1247" w:val="left"/>
        </w:tabs>
      </w:pPr>
      <w:r>
        <w:rPr>
          <w:color w:val="BFBFBF"/>
          <w:shd w:val="clear" w:color="auto" w:fill="fafafa"/>
        </w:rPr>
        <w:t>1555</w:t>
        <w:tab/>
        <w:t>1538</w:t>
        <w:tab/>
        <w:tab/>
      </w:r>
      <w:r/>
    </w:p>
    <w:p>
      <w:pPr>
        <w:pStyle w:val="CodeHeader"/>
      </w:pPr>
      <w:r>
        <w:t xml:space="preserve">@@ -1569,7 +1552,7 @@ </w:t>
      </w:r>
    </w:p>
    <w:p>
      <w:pPr>
        <w:pStyle w:val="CodeChangeLine"/>
        <w:tabs>
          <w:tab w:pos="567" w:val="left"/>
          <w:tab w:pos="1134" w:val="left"/>
          <w:tab w:pos="1247" w:val="left"/>
        </w:tabs>
      </w:pPr>
      <w:r>
        <w:rPr>
          <w:color w:val="BFBFBF"/>
          <w:shd w:val="clear" w:color="auto" w:fill="fafafa"/>
        </w:rPr>
        <w:t>1569</w:t>
        <w:tab/>
        <w:t>1552</w:t>
        <w:tab/>
        <w:tab/>
      </w:r>
      <w:r/>
    </w:p>
    <w:p>
      <w:pPr>
        <w:pStyle w:val="CodeChangeLine"/>
        <w:tabs>
          <w:tab w:pos="567" w:val="left"/>
          <w:tab w:pos="1134" w:val="left"/>
          <w:tab w:pos="1247" w:val="left"/>
        </w:tabs>
      </w:pPr>
      <w:r>
        <w:rPr>
          <w:color w:val="BFBFBF"/>
          <w:shd w:val="clear" w:color="auto" w:fill="fafafa"/>
        </w:rPr>
        <w:t>1570</w:t>
        <w:tab/>
        <w:t>1553</w:t>
        <w:tab/>
        <w:tab/>
      </w:r>
      <w:r>
        <w:t>### 9.2.1 Request and Notification Formatting</w:t>
      </w:r>
    </w:p>
    <w:p>
      <w:pPr>
        <w:pStyle w:val="CodeChangeLine"/>
        <w:tabs>
          <w:tab w:pos="567" w:val="left"/>
          <w:tab w:pos="1134" w:val="left"/>
          <w:tab w:pos="1247" w:val="left"/>
        </w:tabs>
      </w:pPr>
      <w:r>
        <w:rPr>
          <w:color w:val="BFBFBF"/>
          <w:shd w:val="clear" w:color="auto" w:fill="fafafa"/>
        </w:rPr>
        <w:t>1571</w:t>
        <w:tab/>
        <w:t>1554</w:t>
        <w:tab/>
        <w:tab/>
      </w:r>
      <w:r/>
    </w:p>
    <w:p>
      <w:pPr>
        <w:pStyle w:val="CodeChangeLine"/>
        <w:tabs>
          <w:tab w:pos="567" w:val="left"/>
          <w:tab w:pos="1134" w:val="left"/>
          <w:tab w:pos="1247" w:val="left"/>
        </w:tabs>
        <w:shd w:val="clear" w:color="auto" w:fill="fbe9eb"/>
      </w:pPr>
      <w:r>
        <w:rPr>
          <w:color w:val="BFBFBF"/>
          <w:shd w:val="clear" w:color="auto" w:fill="#f9d7dc"/>
        </w:rPr>
        <w:t>1572</w:t>
        <w:tab/>
        <w:tab/>
        <w:t>-</w:t>
        <w:tab/>
      </w:r>
      <w:r>
        <w:t>Requests and Notifications mechanisms between the IN-CSE and the DM Server format the XML schema of the CPE methods defined in TR-069 &lt;a href="#_ref_4"&gt;[4]&lt;/a&gt; as an ACS would format the CPE methods that it would pass to the CPE. The IN-CSE would then also process the CPE methods as defined in TR-069 &lt;a href="#_ref_4"&gt;[4]&lt;/a&gt;. Likewise the ACS would send notifications in the format of the XML schema of the CPE for sending events using the Inform RPC.</w:t>
      </w:r>
    </w:p>
    <w:p>
      <w:pPr>
        <w:pStyle w:val="CodeChangeLine"/>
        <w:tabs>
          <w:tab w:pos="567" w:val="left"/>
          <w:tab w:pos="1134" w:val="left"/>
          <w:tab w:pos="1247" w:val="left"/>
        </w:tabs>
        <w:shd w:val="clear" w:color="auto" w:fill="ecfdf0"/>
      </w:pPr>
      <w:r>
        <w:rPr>
          <w:color w:val="BFBFBF"/>
          <w:shd w:val="clear" w:color="auto" w:fill="#ddfbe6"/>
        </w:rPr>
        <w:tab/>
        <w:t>1555</w:t>
        <w:tab/>
        <w:t>+</w:t>
        <w:tab/>
      </w:r>
      <w:r>
        <w:t>Requests and Notifications mechanisms between the IN-CSE and the DM Server format the XML schema of the CPE methods defined in TR-069 [\[4\]](#_ref_4) as an ACS would format the CPE methods that it would pass to the CPE. The IN-CSE would then also process the CPE methods as defined in TR-069 [\[4\]](#_ref_4). Likewise the ACS would send notifications in the format of the XML schema of the CPE for sending events using the Inform RPC.</w:t>
      </w:r>
    </w:p>
    <w:p>
      <w:pPr>
        <w:pStyle w:val="CodeChangeLine"/>
        <w:tabs>
          <w:tab w:pos="567" w:val="left"/>
          <w:tab w:pos="1134" w:val="left"/>
          <w:tab w:pos="1247" w:val="left"/>
        </w:tabs>
      </w:pPr>
      <w:r>
        <w:rPr>
          <w:color w:val="BFBFBF"/>
          <w:shd w:val="clear" w:color="auto" w:fill="fafafa"/>
        </w:rPr>
        <w:t>1573</w:t>
        <w:tab/>
        <w:t>1556</w:t>
        <w:tab/>
        <w:tab/>
      </w:r>
      <w:r/>
    </w:p>
    <w:p>
      <w:pPr>
        <w:pStyle w:val="CodeChangeLine"/>
        <w:tabs>
          <w:tab w:pos="567" w:val="left"/>
          <w:tab w:pos="1134" w:val="left"/>
          <w:tab w:pos="1247" w:val="left"/>
        </w:tabs>
      </w:pPr>
      <w:r>
        <w:rPr>
          <w:color w:val="BFBFBF"/>
          <w:shd w:val="clear" w:color="auto" w:fill="fafafa"/>
        </w:rPr>
        <w:t>1574</w:t>
        <w:tab/>
        <w:t>1557</w:t>
        <w:tab/>
        <w:tab/>
      </w:r>
      <w:r/>
    </w:p>
    <w:p>
      <w:pPr>
        <w:pStyle w:val="CodeChangeLine"/>
        <w:tabs>
          <w:tab w:pos="567" w:val="left"/>
          <w:tab w:pos="1134" w:val="left"/>
          <w:tab w:pos="1247" w:val="left"/>
        </w:tabs>
      </w:pPr>
      <w:r>
        <w:rPr>
          <w:color w:val="BFBFBF"/>
          <w:shd w:val="clear" w:color="auto" w:fill="fafafa"/>
        </w:rPr>
        <w:t>1575</w:t>
        <w:tab/>
        <w:t>1558</w:t>
        <w:tab/>
        <w:tab/>
      </w:r>
      <w:r>
        <w:t>### 9.2.2 ACS Request Processing Requirements</w:t>
      </w:r>
    </w:p>
    <w:p>
      <w:pPr>
        <w:pStyle w:val="CodeHeader"/>
      </w:pPr>
      <w:r>
        <w:t xml:space="preserve">@@ -1616,24 +1599,30 @@ </w:t>
      </w:r>
    </w:p>
    <w:p>
      <w:pPr>
        <w:pStyle w:val="CodeChangeLine"/>
        <w:tabs>
          <w:tab w:pos="567" w:val="left"/>
          <w:tab w:pos="1134" w:val="left"/>
          <w:tab w:pos="1247" w:val="left"/>
        </w:tabs>
      </w:pPr>
      <w:r>
        <w:rPr>
          <w:color w:val="BFBFBF"/>
          <w:shd w:val="clear" w:color="auto" w:fill="fafafa"/>
        </w:rPr>
        <w:t>1616</w:t>
        <w:tab/>
        <w:t>1599</w:t>
        <w:tab/>
        <w:tab/>
      </w:r>
      <w:r/>
    </w:p>
    <w:p>
      <w:pPr>
        <w:pStyle w:val="CodeChangeLine"/>
        <w:tabs>
          <w:tab w:pos="567" w:val="left"/>
          <w:tab w:pos="1134" w:val="left"/>
          <w:tab w:pos="1247" w:val="left"/>
        </w:tabs>
      </w:pPr>
      <w:r>
        <w:rPr>
          <w:color w:val="BFBFBF"/>
          <w:shd w:val="clear" w:color="auto" w:fill="fafafa"/>
        </w:rPr>
        <w:t>1617</w:t>
        <w:tab/>
        <w:t>1600</w:t>
        <w:tab/>
        <w:tab/>
      </w:r>
      <w:r>
        <w:t># 10 New Management Technology Specific Resources</w:t>
      </w:r>
    </w:p>
    <w:p>
      <w:pPr>
        <w:pStyle w:val="CodeChangeLine"/>
        <w:tabs>
          <w:tab w:pos="567" w:val="left"/>
          <w:tab w:pos="1134" w:val="left"/>
          <w:tab w:pos="1247" w:val="left"/>
        </w:tabs>
      </w:pPr>
      <w:r>
        <w:rPr>
          <w:color w:val="BFBFBF"/>
          <w:shd w:val="clear" w:color="auto" w:fill="fafafa"/>
        </w:rPr>
        <w:t>1618</w:t>
        <w:tab/>
        <w:t>1601</w:t>
        <w:tab/>
        <w:tab/>
      </w:r>
      <w:r/>
    </w:p>
    <w:p>
      <w:pPr>
        <w:pStyle w:val="CodeChangeLine"/>
        <w:tabs>
          <w:tab w:pos="567" w:val="left"/>
          <w:tab w:pos="1134" w:val="left"/>
          <w:tab w:pos="1247" w:val="left"/>
        </w:tabs>
        <w:shd w:val="clear" w:color="auto" w:fill="fbe9eb"/>
      </w:pPr>
      <w:r>
        <w:rPr>
          <w:color w:val="BFBFBF"/>
          <w:shd w:val="clear" w:color="auto" w:fill="#f9d7dc"/>
        </w:rPr>
        <w:t>1619</w:t>
        <w:tab/>
        <w:tab/>
        <w:t>-</w:t>
        <w:tab/>
      </w:r>
      <w:r>
        <w:t>TR-181 &lt;a href="#_ref_6"&gt;[6]&lt;/a&gt; provides a list of management objects that have been standardized by the Broadband Forum and where possible, clause 7 provides a mapping of the Resources to standardized management objects. This clause provides the oneM2M vendor specific extensions to the TR-181 &lt;a href="#_ref_6"&gt;[6]&lt;/a&gt; data model as specified in the ts-0006-1-2-0.xml.</w:t>
      </w:r>
    </w:p>
    <w:p>
      <w:pPr>
        <w:pStyle w:val="CodeChangeLine"/>
        <w:tabs>
          <w:tab w:pos="567" w:val="left"/>
          <w:tab w:pos="1134" w:val="left"/>
          <w:tab w:pos="1247" w:val="left"/>
        </w:tabs>
        <w:shd w:val="clear" w:color="auto" w:fill="ecfdf0"/>
      </w:pPr>
      <w:r>
        <w:rPr>
          <w:color w:val="BFBFBF"/>
          <w:shd w:val="clear" w:color="auto" w:fill="#ddfbe6"/>
        </w:rPr>
        <w:tab/>
        <w:t>1602</w:t>
        <w:tab/>
        <w:t>+</w:t>
        <w:tab/>
      </w:r>
      <w:r>
        <w:t>TR-181 [\[6\]](#_ref_6) provides a list of management objects that have been standardized by the Broadband Forum and where possible, clause 7 provides a mapping of the Resources to standardized management objects. This clause provides the oneM2M vendor specific extensions to the TR-181 [\[6\]](#_ref_6) data model as specified in the ts-0006-1-2-0.xml.</w:t>
      </w:r>
    </w:p>
    <w:p>
      <w:pPr>
        <w:pStyle w:val="CodeChangeLine"/>
        <w:tabs>
          <w:tab w:pos="567" w:val="left"/>
          <w:tab w:pos="1134" w:val="left"/>
          <w:tab w:pos="1247" w:val="left"/>
        </w:tabs>
      </w:pPr>
      <w:r>
        <w:rPr>
          <w:color w:val="BFBFBF"/>
          <w:shd w:val="clear" w:color="auto" w:fill="fafafa"/>
        </w:rPr>
        <w:t>1620</w:t>
        <w:tab/>
        <w:t>1603</w:t>
        <w:tab/>
        <w:tab/>
      </w:r>
      <w:r/>
    </w:p>
    <w:p>
      <w:pPr>
        <w:pStyle w:val="CodeChangeLine"/>
        <w:tabs>
          <w:tab w:pos="567" w:val="left"/>
          <w:tab w:pos="1134" w:val="left"/>
          <w:tab w:pos="1247" w:val="left"/>
        </w:tabs>
      </w:pPr>
      <w:r>
        <w:rPr>
          <w:color w:val="BFBFBF"/>
          <w:shd w:val="clear" w:color="auto" w:fill="fafafa"/>
        </w:rPr>
        <w:t>1621</w:t>
        <w:tab/>
        <w:t>1604</w:t>
        <w:tab/>
        <w:tab/>
      </w:r>
      <w:r/>
    </w:p>
    <w:p>
      <w:pPr>
        <w:pStyle w:val="CodeChangeLine"/>
        <w:tabs>
          <w:tab w:pos="567" w:val="left"/>
          <w:tab w:pos="1134" w:val="left"/>
          <w:tab w:pos="1247" w:val="left"/>
        </w:tabs>
      </w:pPr>
      <w:r>
        <w:rPr>
          <w:color w:val="BFBFBF"/>
          <w:shd w:val="clear" w:color="auto" w:fill="fafafa"/>
        </w:rPr>
        <w:t>1622</w:t>
        <w:tab/>
        <w:t>1605</w:t>
        <w:tab/>
        <w:tab/>
      </w:r>
      <w:r>
        <w:t># History</w:t>
      </w:r>
    </w:p>
    <w:p>
      <w:pPr>
        <w:pStyle w:val="CodeChangeLine"/>
        <w:tabs>
          <w:tab w:pos="567" w:val="left"/>
          <w:tab w:pos="1134" w:val="left"/>
          <w:tab w:pos="1247" w:val="left"/>
        </w:tabs>
      </w:pPr>
      <w:r>
        <w:rPr>
          <w:color w:val="BFBFBF"/>
          <w:shd w:val="clear" w:color="auto" w:fill="fafafa"/>
        </w:rPr>
        <w:t>1623</w:t>
        <w:tab/>
        <w:t>1606</w:t>
        <w:tab/>
        <w:tab/>
      </w:r>
      <w:r/>
    </w:p>
    <w:p>
      <w:pPr>
        <w:pStyle w:val="CodeChangeLine"/>
        <w:tabs>
          <w:tab w:pos="567" w:val="left"/>
          <w:tab w:pos="1134" w:val="left"/>
          <w:tab w:pos="1247" w:val="left"/>
        </w:tabs>
        <w:shd w:val="clear" w:color="auto" w:fill="fbe9eb"/>
      </w:pPr>
      <w:r>
        <w:rPr>
          <w:color w:val="BFBFBF"/>
          <w:shd w:val="clear" w:color="auto" w:fill="#f9d7dc"/>
        </w:rPr>
        <w:t>1624</w:t>
        <w:tab/>
        <w:tab/>
        <w:t>-</w:t>
        <w:tab/>
      </w:r>
      <w:r>
        <w:t>**Publication history**</w:t>
      </w:r>
    </w:p>
    <w:p>
      <w:pPr>
        <w:pStyle w:val="CodeChangeLine"/>
        <w:tabs>
          <w:tab w:pos="567" w:val="left"/>
          <w:tab w:pos="1134" w:val="left"/>
          <w:tab w:pos="1247" w:val="left"/>
        </w:tabs>
        <w:shd w:val="clear" w:color="auto" w:fill="fbe9eb"/>
      </w:pPr>
      <w:r>
        <w:rPr>
          <w:color w:val="BFBFBF"/>
          <w:shd w:val="clear" w:color="auto" w:fill="#f9d7dc"/>
        </w:rPr>
        <w:t>1625</w:t>
        <w:tab/>
        <w:tab/>
        <w:t>-</w:t>
        <w:tab/>
      </w:r>
      <w:r/>
    </w:p>
    <w:p>
      <w:pPr>
        <w:pStyle w:val="CodeChangeLine"/>
        <w:tabs>
          <w:tab w:pos="567" w:val="left"/>
          <w:tab w:pos="1134" w:val="left"/>
          <w:tab w:pos="1247" w:val="left"/>
        </w:tabs>
        <w:shd w:val="clear" w:color="auto" w:fill="fbe9eb"/>
      </w:pPr>
      <w:r>
        <w:rPr>
          <w:color w:val="BFBFBF"/>
          <w:shd w:val="clear" w:color="auto" w:fill="#f9d7dc"/>
        </w:rPr>
        <w:t>1626</w:t>
        <w:tab/>
        <w:tab/>
        <w:t>-</w:t>
        <w:tab/>
      </w:r>
      <w:r>
        <w:t>| Version | Date       | Description             |</w:t>
      </w:r>
    </w:p>
    <w:p>
      <w:pPr>
        <w:pStyle w:val="CodeChangeLine"/>
        <w:tabs>
          <w:tab w:pos="567" w:val="left"/>
          <w:tab w:pos="1134" w:val="left"/>
          <w:tab w:pos="1247" w:val="left"/>
        </w:tabs>
        <w:shd w:val="clear" w:color="auto" w:fill="fbe9eb"/>
      </w:pPr>
      <w:r>
        <w:rPr>
          <w:color w:val="BFBFBF"/>
          <w:shd w:val="clear" w:color="auto" w:fill="#f9d7dc"/>
        </w:rPr>
        <w:t>1627</w:t>
        <w:tab/>
        <w:tab/>
        <w:t>-</w:t>
        <w:tab/>
      </w:r>
      <w:r>
        <w:t>| ------------------- | ------------------- | ----------------------- |</w:t>
      </w:r>
    </w:p>
    <w:p>
      <w:pPr>
        <w:pStyle w:val="CodeChangeLine"/>
        <w:tabs>
          <w:tab w:pos="567" w:val="left"/>
          <w:tab w:pos="1134" w:val="left"/>
          <w:tab w:pos="1247" w:val="left"/>
        </w:tabs>
        <w:shd w:val="clear" w:color="auto" w:fill="fbe9eb"/>
      </w:pPr>
      <w:r>
        <w:rPr>
          <w:color w:val="BFBFBF"/>
          <w:shd w:val="clear" w:color="auto" w:fill="#f9d7dc"/>
        </w:rPr>
        <w:t>1628</w:t>
        <w:tab/>
        <w:tab/>
        <w:t>-</w:t>
        <w:tab/>
      </w:r>
      <w:r>
        <w:t>|                     |                     |                         |</w:t>
      </w:r>
    </w:p>
    <w:p>
      <w:pPr>
        <w:pStyle w:val="CodeChangeLine"/>
        <w:tabs>
          <w:tab w:pos="567" w:val="left"/>
          <w:tab w:pos="1134" w:val="left"/>
          <w:tab w:pos="1247" w:val="left"/>
        </w:tabs>
        <w:shd w:val="clear" w:color="auto" w:fill="fbe9eb"/>
      </w:pPr>
      <w:r>
        <w:rPr>
          <w:color w:val="BFBFBF"/>
          <w:shd w:val="clear" w:color="auto" w:fill="#f9d7dc"/>
        </w:rPr>
        <w:t>1629</w:t>
        <w:tab/>
        <w:tab/>
        <w:t>-</w:t>
        <w:tab/>
      </w:r>
      <w:r/>
    </w:p>
    <w:p>
      <w:pPr>
        <w:pStyle w:val="CodeChangeLine"/>
        <w:tabs>
          <w:tab w:pos="567" w:val="left"/>
          <w:tab w:pos="1134" w:val="left"/>
          <w:tab w:pos="1247" w:val="left"/>
        </w:tabs>
        <w:shd w:val="clear" w:color="auto" w:fill="fbe9eb"/>
      </w:pPr>
      <w:r>
        <w:rPr>
          <w:color w:val="BFBFBF"/>
          <w:shd w:val="clear" w:color="auto" w:fill="#f9d7dc"/>
        </w:rPr>
        <w:t>1630</w:t>
        <w:tab/>
        <w:tab/>
        <w:t>-</w:t>
        <w:tab/>
      </w:r>
      <w:r>
        <w:t>**Draft history (to be removed on publication)**</w:t>
      </w:r>
    </w:p>
    <w:p>
      <w:pPr>
        <w:pStyle w:val="CodeChangeLine"/>
        <w:tabs>
          <w:tab w:pos="567" w:val="left"/>
          <w:tab w:pos="1134" w:val="left"/>
          <w:tab w:pos="1247" w:val="left"/>
        </w:tabs>
        <w:shd w:val="clear" w:color="auto" w:fill="fbe9eb"/>
      </w:pPr>
      <w:r>
        <w:rPr>
          <w:color w:val="BFBFBF"/>
          <w:shd w:val="clear" w:color="auto" w:fill="#f9d7dc"/>
        </w:rPr>
        <w:t>1631</w:t>
        <w:tab/>
        <w:tab/>
        <w:t>-</w:t>
        <w:tab/>
      </w:r>
      <w:r/>
    </w:p>
    <w:p>
      <w:pPr>
        <w:pStyle w:val="CodeChangeLine"/>
        <w:tabs>
          <w:tab w:pos="567" w:val="left"/>
          <w:tab w:pos="1134" w:val="left"/>
          <w:tab w:pos="1247" w:val="left"/>
        </w:tabs>
        <w:shd w:val="clear" w:color="auto" w:fill="fbe9eb"/>
      </w:pPr>
      <w:r>
        <w:rPr>
          <w:color w:val="BFBFBF"/>
          <w:shd w:val="clear" w:color="auto" w:fill="#f9d7dc"/>
        </w:rPr>
        <w:t>1632</w:t>
        <w:tab/>
        <w:tab/>
        <w:t>-</w:t>
        <w:tab/>
      </w:r>
      <w:r/>
    </w:p>
    <w:p>
      <w:pPr>
        <w:pStyle w:val="CodeChangeLine"/>
        <w:tabs>
          <w:tab w:pos="567" w:val="left"/>
          <w:tab w:pos="1134" w:val="left"/>
          <w:tab w:pos="1247" w:val="left"/>
        </w:tabs>
        <w:shd w:val="clear" w:color="auto" w:fill="fbe9eb"/>
      </w:pPr>
      <w:r>
        <w:rPr>
          <w:color w:val="BFBFBF"/>
          <w:shd w:val="clear" w:color="auto" w:fill="#f9d7dc"/>
        </w:rPr>
        <w:t>1633</w:t>
        <w:tab/>
        <w:tab/>
        <w:t>-</w:t>
        <w:tab/>
      </w:r>
      <w:r>
        <w:t>| Version | Date       | Description |</w:t>
      </w:r>
    </w:p>
    <w:p>
      <w:pPr>
        <w:pStyle w:val="CodeChangeLine"/>
        <w:tabs>
          <w:tab w:pos="567" w:val="left"/>
          <w:tab w:pos="1134" w:val="left"/>
          <w:tab w:pos="1247" w:val="left"/>
        </w:tabs>
        <w:shd w:val="clear" w:color="auto" w:fill="fbe9eb"/>
      </w:pPr>
      <w:r>
        <w:rPr>
          <w:color w:val="BFBFBF"/>
          <w:shd w:val="clear" w:color="auto" w:fill="#f9d7dc"/>
        </w:rPr>
        <w:t>1634</w:t>
        <w:tab/>
        <w:tab/>
        <w:t>-</w:t>
        <w:tab/>
      </w:r>
      <w:r>
        <w:t>| ------- | ---------- | ----------- |</w:t>
      </w:r>
    </w:p>
    <w:p>
      <w:pPr>
        <w:pStyle w:val="CodeChangeLine"/>
        <w:tabs>
          <w:tab w:pos="567" w:val="left"/>
          <w:tab w:pos="1134" w:val="left"/>
          <w:tab w:pos="1247" w:val="left"/>
        </w:tabs>
        <w:shd w:val="clear" w:color="auto" w:fill="fbe9eb"/>
      </w:pPr>
      <w:r>
        <w:rPr>
          <w:color w:val="BFBFBF"/>
          <w:shd w:val="clear" w:color="auto" w:fill="#f9d7dc"/>
        </w:rPr>
        <w:t>1635</w:t>
        <w:tab/>
        <w:tab/>
        <w:t>-</w:t>
        <w:tab/>
      </w:r>
      <w:r>
        <w:t>| V4.0.0            | 05 Jun 2019       | Incorporated CR:&lt;br /&gt;SDS-2019-0134R01-CSE\_AE\_registration\_data\_model\_changes(R3) |</w:t>
      </w:r>
    </w:p>
    <w:p>
      <w:pPr>
        <w:pStyle w:val="CodeChangeLine"/>
        <w:tabs>
          <w:tab w:pos="567" w:val="left"/>
          <w:tab w:pos="1134" w:val="left"/>
          <w:tab w:pos="1247" w:val="left"/>
        </w:tabs>
        <w:shd w:val="clear" w:color="auto" w:fill="fbe9eb"/>
      </w:pPr>
      <w:r>
        <w:rPr>
          <w:color w:val="BFBFBF"/>
          <w:shd w:val="clear" w:color="auto" w:fill="#f9d7dc"/>
        </w:rPr>
        <w:t>1636</w:t>
        <w:tab/>
        <w:tab/>
        <w:t>-</w:t>
        <w:tab/>
      </w:r>
      <w:r>
        <w:t>| V4.0.1 | 10 Nov 2024 | [SDS-2024-0130-TS-0006_initial_conversion_to_markdown](https://git.onem2m.org/specifications/ts/ts-0006/-/merge_requests/1) |</w:t>
      </w:r>
    </w:p>
    <w:p>
      <w:pPr>
        <w:pStyle w:val="CodeChangeLine"/>
        <w:tabs>
          <w:tab w:pos="567" w:val="left"/>
          <w:tab w:pos="1134" w:val="left"/>
          <w:tab w:pos="1247" w:val="left"/>
        </w:tabs>
        <w:shd w:val="clear" w:color="auto" w:fill="fbe9eb"/>
      </w:pPr>
      <w:r>
        <w:rPr>
          <w:color w:val="BFBFBF"/>
          <w:shd w:val="clear" w:color="auto" w:fill="#f9d7dc"/>
        </w:rPr>
        <w:t>1637</w:t>
        <w:tab/>
        <w:tab/>
        <w:t>-</w:t>
        <w:tab/>
      </w:r>
      <w:r>
        <w:t>|                   |                   |                                                                                        |</w:t>
      </w:r>
    </w:p>
    <w:p>
      <w:pPr>
        <w:pStyle w:val="CodeChangeLine"/>
        <w:tabs>
          <w:tab w:pos="567" w:val="left"/>
          <w:tab w:pos="1134" w:val="left"/>
          <w:tab w:pos="1247" w:val="left"/>
        </w:tabs>
        <w:shd w:val="clear" w:color="auto" w:fill="fbe9eb"/>
      </w:pPr>
      <w:r>
        <w:rPr>
          <w:color w:val="BFBFBF"/>
          <w:shd w:val="clear" w:color="auto" w:fill="#f9d7dc"/>
        </w:rPr>
        <w:t>1638</w:t>
        <w:tab/>
        <w:tab/>
        <w:t>-</w:t>
        <w:tab/>
      </w:r>
      <w:r>
        <w:t>|                   |                   |                                                                                        |</w:t>
      </w:r>
    </w:p>
    <w:p>
      <w:pPr>
        <w:pStyle w:val="CodeChangeLine"/>
        <w:tabs>
          <w:tab w:pos="567" w:val="left"/>
          <w:tab w:pos="1134" w:val="left"/>
          <w:tab w:pos="1247" w:val="left"/>
        </w:tabs>
        <w:shd w:val="clear" w:color="auto" w:fill="fbe9eb"/>
      </w:pPr>
      <w:r>
        <w:rPr>
          <w:color w:val="BFBFBF"/>
          <w:shd w:val="clear" w:color="auto" w:fill="#f9d7dc"/>
        </w:rPr>
        <w:t>1639</w:t>
        <w:tab/>
        <w:tab/>
        <w:t>-</w:t>
        <w:tab/>
      </w:r>
      <w:r/>
    </w:p>
    <w:p>
      <w:pPr>
        <w:pStyle w:val="CodeChangeLine"/>
        <w:tabs>
          <w:tab w:pos="567" w:val="left"/>
          <w:tab w:pos="1134" w:val="left"/>
          <w:tab w:pos="1247" w:val="left"/>
        </w:tabs>
        <w:shd w:val="clear" w:color="auto" w:fill="ecfdf0"/>
      </w:pPr>
      <w:r>
        <w:rPr>
          <w:color w:val="BFBFBF"/>
          <w:shd w:val="clear" w:color="auto" w:fill="#ddfbe6"/>
        </w:rPr>
        <w:tab/>
        <w:t>1607</w:t>
        <w:tab/>
        <w:t>+</w:t>
        <w:tab/>
      </w:r>
      <w:r/>
    </w:p>
    <w:p>
      <w:pPr>
        <w:pStyle w:val="CodeChangeLine"/>
        <w:tabs>
          <w:tab w:pos="567" w:val="left"/>
          <w:tab w:pos="1134" w:val="left"/>
          <w:tab w:pos="1247" w:val="left"/>
        </w:tabs>
        <w:shd w:val="clear" w:color="auto" w:fill="ecfdf0"/>
      </w:pPr>
      <w:r>
        <w:rPr>
          <w:color w:val="BFBFBF"/>
          <w:shd w:val="clear" w:color="auto" w:fill="#ddfbe6"/>
        </w:rPr>
        <w:tab/>
        <w:t>1608</w:t>
        <w:tab/>
        <w:t>+</w:t>
        <w:tab/>
      </w:r>
      <w:r>
        <w:t>+--------------------------------------------------------------------------+</w:t>
      </w:r>
    </w:p>
    <w:p>
      <w:pPr>
        <w:pStyle w:val="CodeChangeLine"/>
        <w:tabs>
          <w:tab w:pos="567" w:val="left"/>
          <w:tab w:pos="1134" w:val="left"/>
          <w:tab w:pos="1247" w:val="left"/>
        </w:tabs>
        <w:shd w:val="clear" w:color="auto" w:fill="ecfdf0"/>
      </w:pPr>
      <w:r>
        <w:rPr>
          <w:color w:val="BFBFBF"/>
          <w:shd w:val="clear" w:color="auto" w:fill="#ddfbe6"/>
        </w:rPr>
        <w:tab/>
        <w:t>1609</w:t>
        <w:tab/>
        <w:t>+</w:t>
        <w:tab/>
      </w:r>
      <w:r>
        <w:t>|Publication history                                                       |</w:t>
      </w:r>
    </w:p>
    <w:p>
      <w:pPr>
        <w:pStyle w:val="CodeChangeLine"/>
        <w:tabs>
          <w:tab w:pos="567" w:val="left"/>
          <w:tab w:pos="1134" w:val="left"/>
          <w:tab w:pos="1247" w:val="left"/>
        </w:tabs>
        <w:shd w:val="clear" w:color="auto" w:fill="ecfdf0"/>
      </w:pPr>
      <w:r>
        <w:rPr>
          <w:color w:val="BFBFBF"/>
          <w:shd w:val="clear" w:color="auto" w:fill="#ddfbe6"/>
        </w:rPr>
        <w:tab/>
        <w:t>1610</w:t>
        <w:tab/>
        <w:t>+</w:t>
        <w:tab/>
      </w:r>
      <w:r>
        <w:t>+:========+:==================+:===========================================+</w:t>
      </w:r>
    </w:p>
    <w:p>
      <w:pPr>
        <w:pStyle w:val="CodeChangeLine"/>
        <w:tabs>
          <w:tab w:pos="567" w:val="left"/>
          <w:tab w:pos="1134" w:val="left"/>
          <w:tab w:pos="1247" w:val="left"/>
        </w:tabs>
        <w:shd w:val="clear" w:color="auto" w:fill="ecfdf0"/>
      </w:pPr>
      <w:r>
        <w:rPr>
          <w:color w:val="BFBFBF"/>
          <w:shd w:val="clear" w:color="auto" w:fill="#ddfbe6"/>
        </w:rPr>
        <w:tab/>
        <w:t>1611</w:t>
        <w:tab/>
        <w:t>+</w:t>
        <w:tab/>
      </w:r>
      <w:r>
        <w:t>|         |                   |                                            |</w:t>
      </w:r>
    </w:p>
    <w:p>
      <w:pPr>
        <w:pStyle w:val="CodeChangeLine"/>
        <w:tabs>
          <w:tab w:pos="567" w:val="left"/>
          <w:tab w:pos="1134" w:val="left"/>
          <w:tab w:pos="1247" w:val="left"/>
        </w:tabs>
        <w:shd w:val="clear" w:color="auto" w:fill="ecfdf0"/>
      </w:pPr>
      <w:r>
        <w:rPr>
          <w:color w:val="BFBFBF"/>
          <w:shd w:val="clear" w:color="auto" w:fill="#ddfbe6"/>
        </w:rPr>
        <w:tab/>
        <w:t>1612</w:t>
        <w:tab/>
        <w:t>+</w:t>
        <w:tab/>
      </w:r>
      <w:r>
        <w:t>+---------+-------------------+--------------------------------------------+</w:t>
      </w:r>
    </w:p>
    <w:p>
      <w:pPr>
        <w:pStyle w:val="CodeChangeLine"/>
        <w:tabs>
          <w:tab w:pos="567" w:val="left"/>
          <w:tab w:pos="1134" w:val="left"/>
          <w:tab w:pos="1247" w:val="left"/>
        </w:tabs>
        <w:shd w:val="clear" w:color="auto" w:fill="ecfdf0"/>
      </w:pPr>
      <w:r>
        <w:rPr>
          <w:color w:val="BFBFBF"/>
          <w:shd w:val="clear" w:color="auto" w:fill="#ddfbe6"/>
        </w:rPr>
        <w:tab/>
        <w:t>1613</w:t>
        <w:tab/>
        <w:t>+</w:t>
        <w:tab/>
      </w:r>
      <w:r>
        <w:t>|         |                   |                                            |</w:t>
      </w:r>
    </w:p>
    <w:p>
      <w:pPr>
        <w:pStyle w:val="CodeChangeLine"/>
        <w:tabs>
          <w:tab w:pos="567" w:val="left"/>
          <w:tab w:pos="1134" w:val="left"/>
          <w:tab w:pos="1247" w:val="left"/>
        </w:tabs>
        <w:shd w:val="clear" w:color="auto" w:fill="ecfdf0"/>
      </w:pPr>
      <w:r>
        <w:rPr>
          <w:color w:val="BFBFBF"/>
          <w:shd w:val="clear" w:color="auto" w:fill="#ddfbe6"/>
        </w:rPr>
        <w:tab/>
        <w:t>1614</w:t>
        <w:tab/>
        <w:t>+</w:t>
        <w:tab/>
      </w:r>
      <w:r>
        <w:t>+---------+-------------------+--------------------------------------------+</w:t>
      </w:r>
    </w:p>
    <w:p>
      <w:pPr>
        <w:pStyle w:val="CodeChangeLine"/>
        <w:tabs>
          <w:tab w:pos="567" w:val="left"/>
          <w:tab w:pos="1134" w:val="left"/>
          <w:tab w:pos="1247" w:val="left"/>
        </w:tabs>
        <w:shd w:val="clear" w:color="auto" w:fill="ecfdf0"/>
      </w:pPr>
      <w:r>
        <w:rPr>
          <w:color w:val="BFBFBF"/>
          <w:shd w:val="clear" w:color="auto" w:fill="#ddfbe6"/>
        </w:rPr>
        <w:tab/>
        <w:t>1615</w:t>
        <w:tab/>
        <w:t>+</w:t>
        <w:tab/>
      </w:r>
      <w:r>
        <w:t>|         |                   |                                            |</w:t>
      </w:r>
    </w:p>
    <w:p>
      <w:pPr>
        <w:pStyle w:val="CodeChangeLine"/>
        <w:tabs>
          <w:tab w:pos="567" w:val="left"/>
          <w:tab w:pos="1134" w:val="left"/>
          <w:tab w:pos="1247" w:val="left"/>
        </w:tabs>
        <w:shd w:val="clear" w:color="auto" w:fill="ecfdf0"/>
      </w:pPr>
      <w:r>
        <w:rPr>
          <w:color w:val="BFBFBF"/>
          <w:shd w:val="clear" w:color="auto" w:fill="#ddfbe6"/>
        </w:rPr>
        <w:tab/>
        <w:t>1616</w:t>
        <w:tab/>
        <w:t>+</w:t>
        <w:tab/>
      </w:r>
      <w:r>
        <w:t>+---------+-------------------+--------------------------------------------+</w:t>
      </w:r>
    </w:p>
    <w:p>
      <w:pPr>
        <w:pStyle w:val="CodeChangeLine"/>
        <w:tabs>
          <w:tab w:pos="567" w:val="left"/>
          <w:tab w:pos="1134" w:val="left"/>
          <w:tab w:pos="1247" w:val="left"/>
        </w:tabs>
        <w:shd w:val="clear" w:color="auto" w:fill="ecfdf0"/>
      </w:pPr>
      <w:r>
        <w:rPr>
          <w:color w:val="BFBFBF"/>
          <w:shd w:val="clear" w:color="auto" w:fill="#ddfbe6"/>
        </w:rPr>
        <w:tab/>
        <w:t>1617</w:t>
        <w:tab/>
        <w:t>+</w:t>
        <w:tab/>
      </w:r>
      <w:r/>
    </w:p>
    <w:p>
      <w:pPr>
        <w:pStyle w:val="CodeChangeLine"/>
        <w:tabs>
          <w:tab w:pos="567" w:val="left"/>
          <w:tab w:pos="1134" w:val="left"/>
          <w:tab w:pos="1247" w:val="left"/>
        </w:tabs>
        <w:shd w:val="clear" w:color="auto" w:fill="ecfdf0"/>
      </w:pPr>
      <w:r>
        <w:rPr>
          <w:color w:val="BFBFBF"/>
          <w:shd w:val="clear" w:color="auto" w:fill="#ddfbe6"/>
        </w:rPr>
        <w:tab/>
        <w:t>1618</w:t>
        <w:tab/>
        <w:t>+</w:t>
        <w:tab/>
      </w:r>
      <w:r/>
    </w:p>
    <w:p>
      <w:pPr>
        <w:pStyle w:val="CodeChangeLine"/>
        <w:tabs>
          <w:tab w:pos="567" w:val="left"/>
          <w:tab w:pos="1134" w:val="left"/>
          <w:tab w:pos="1247" w:val="left"/>
        </w:tabs>
        <w:shd w:val="clear" w:color="auto" w:fill="ecfdf0"/>
      </w:pPr>
      <w:r>
        <w:rPr>
          <w:color w:val="BFBFBF"/>
          <w:shd w:val="clear" w:color="auto" w:fill="#ddfbe6"/>
        </w:rPr>
        <w:tab/>
        <w:t>1619</w:t>
        <w:tab/>
        <w:t>+</w:t>
        <w:tab/>
      </w:r>
      <w:r>
        <w:t>+------+-----------+----------------------------------------------------------------------------------------------------------------------------+</w:t>
      </w:r>
    </w:p>
    <w:p>
      <w:pPr>
        <w:pStyle w:val="CodeChangeLine"/>
        <w:tabs>
          <w:tab w:pos="567" w:val="left"/>
          <w:tab w:pos="1134" w:val="left"/>
          <w:tab w:pos="1247" w:val="left"/>
        </w:tabs>
        <w:shd w:val="clear" w:color="auto" w:fill="ecfdf0"/>
      </w:pPr>
      <w:r>
        <w:rPr>
          <w:color w:val="BFBFBF"/>
          <w:shd w:val="clear" w:color="auto" w:fill="#ddfbe6"/>
        </w:rPr>
        <w:tab/>
        <w:t>1620</w:t>
        <w:tab/>
        <w:t>+</w:t>
        <w:tab/>
      </w:r>
      <w:r>
        <w:t>|**Draft history**                                                                                                                              |</w:t>
      </w:r>
    </w:p>
    <w:p>
      <w:pPr>
        <w:pStyle w:val="CodeChangeLine"/>
        <w:tabs>
          <w:tab w:pos="567" w:val="left"/>
          <w:tab w:pos="1134" w:val="left"/>
          <w:tab w:pos="1247" w:val="left"/>
        </w:tabs>
        <w:shd w:val="clear" w:color="auto" w:fill="ecfdf0"/>
      </w:pPr>
      <w:r>
        <w:rPr>
          <w:color w:val="BFBFBF"/>
          <w:shd w:val="clear" w:color="auto" w:fill="#ddfbe6"/>
        </w:rPr>
        <w:tab/>
        <w:t>1621</w:t>
        <w:tab/>
        <w:t>+</w:t>
        <w:tab/>
      </w:r>
      <w:r>
        <w:t>+:=====+:==========+:===========================================================================================================================+</w:t>
      </w:r>
    </w:p>
    <w:p>
      <w:pPr>
        <w:pStyle w:val="CodeChangeLine"/>
        <w:tabs>
          <w:tab w:pos="567" w:val="left"/>
          <w:tab w:pos="1134" w:val="left"/>
          <w:tab w:pos="1247" w:val="left"/>
        </w:tabs>
        <w:shd w:val="clear" w:color="auto" w:fill="ecfdf0"/>
      </w:pPr>
      <w:r>
        <w:rPr>
          <w:color w:val="BFBFBF"/>
          <w:shd w:val="clear" w:color="auto" w:fill="#ddfbe6"/>
        </w:rPr>
        <w:tab/>
        <w:t>1622</w:t>
        <w:tab/>
        <w:t>+</w:t>
        <w:tab/>
      </w:r>
      <w:r>
        <w:t>|V4.0.0|05 Jun 2019|Incorporated CR:\                                                                                                           |</w:t>
      </w:r>
    </w:p>
    <w:p>
      <w:pPr>
        <w:pStyle w:val="CodeChangeLine"/>
        <w:tabs>
          <w:tab w:pos="567" w:val="left"/>
          <w:tab w:pos="1134" w:val="left"/>
          <w:tab w:pos="1247" w:val="left"/>
        </w:tabs>
        <w:shd w:val="clear" w:color="auto" w:fill="ecfdf0"/>
      </w:pPr>
      <w:r>
        <w:rPr>
          <w:color w:val="BFBFBF"/>
          <w:shd w:val="clear" w:color="auto" w:fill="#ddfbe6"/>
        </w:rPr>
        <w:tab/>
        <w:t>1623</w:t>
        <w:tab/>
        <w:t>+</w:t>
        <w:tab/>
      </w:r>
      <w:r>
        <w:t>|      |           |SDS-2019-0134R01-CSE_AE_registration_data_model_changes(R3)                                                                 |</w:t>
      </w:r>
    </w:p>
    <w:p>
      <w:pPr>
        <w:pStyle w:val="CodeChangeLine"/>
        <w:tabs>
          <w:tab w:pos="567" w:val="left"/>
          <w:tab w:pos="1134" w:val="left"/>
          <w:tab w:pos="1247" w:val="left"/>
        </w:tabs>
        <w:shd w:val="clear" w:color="auto" w:fill="ecfdf0"/>
      </w:pPr>
      <w:r>
        <w:rPr>
          <w:color w:val="BFBFBF"/>
          <w:shd w:val="clear" w:color="auto" w:fill="#ddfbe6"/>
        </w:rPr>
        <w:tab/>
        <w:t>1624</w:t>
        <w:tab/>
        <w:t>+</w:t>
        <w:tab/>
      </w:r>
      <w:r>
        <w:t>+------+-----------+----------------------------------------------------------------------------------------------------------------------------+</w:t>
      </w:r>
    </w:p>
    <w:p>
      <w:pPr>
        <w:pStyle w:val="CodeChangeLine"/>
        <w:tabs>
          <w:tab w:pos="567" w:val="left"/>
          <w:tab w:pos="1134" w:val="left"/>
          <w:tab w:pos="1247" w:val="left"/>
        </w:tabs>
        <w:shd w:val="clear" w:color="auto" w:fill="ecfdf0"/>
      </w:pPr>
      <w:r>
        <w:rPr>
          <w:color w:val="BFBFBF"/>
          <w:shd w:val="clear" w:color="auto" w:fill="#ddfbe6"/>
        </w:rPr>
        <w:tab/>
        <w:t>1625</w:t>
        <w:tab/>
        <w:t>+</w:t>
        <w:tab/>
      </w:r>
      <w:r>
        <w:t>|V4.0.1|10 Nov 2024|[SDS-2024-0130-TS-0006_initial_conversion_to_markdown](https://git.onem2m.org/specifications/ts/ts-0006/-/merge_requests/1) |</w:t>
      </w:r>
    </w:p>
    <w:p>
      <w:pPr>
        <w:pStyle w:val="CodeChangeLine"/>
        <w:tabs>
          <w:tab w:pos="567" w:val="left"/>
          <w:tab w:pos="1134" w:val="left"/>
          <w:tab w:pos="1247" w:val="left"/>
        </w:tabs>
        <w:shd w:val="clear" w:color="auto" w:fill="ecfdf0"/>
      </w:pPr>
      <w:r>
        <w:rPr>
          <w:color w:val="BFBFBF"/>
          <w:shd w:val="clear" w:color="auto" w:fill="#ddfbe6"/>
        </w:rPr>
        <w:tab/>
        <w:t>1626</w:t>
        <w:tab/>
        <w:t>+</w:t>
        <w:tab/>
      </w:r>
      <w:r>
        <w:t>+------+-----------+----------------------------------------------------------------------------------------------------------------------------+</w:t>
      </w:r>
    </w:p>
    <w:p>
      <w:pPr>
        <w:pStyle w:val="CodeChangeLine"/>
        <w:tabs>
          <w:tab w:pos="567" w:val="left"/>
          <w:tab w:pos="1134" w:val="left"/>
          <w:tab w:pos="1247" w:val="left"/>
        </w:tabs>
        <w:shd w:val="clear" w:color="auto" w:fill="ecfdf0"/>
      </w:pPr>
      <w:r>
        <w:rPr>
          <w:color w:val="BFBFBF"/>
          <w:shd w:val="clear" w:color="auto" w:fill="#ddfbe6"/>
        </w:rPr>
        <w:tab/>
        <w:t>1627</w:t>
        <w:tab/>
        <w:t>+</w:t>
        <w:tab/>
      </w:r>
      <w:r>
        <w:t>|V5.0.0|18 Mar 2026|R5 Baseline                                                                                                                 |</w:t>
      </w:r>
    </w:p>
    <w:p>
      <w:pPr>
        <w:pStyle w:val="CodeChangeLine"/>
        <w:tabs>
          <w:tab w:pos="567" w:val="left"/>
          <w:tab w:pos="1134" w:val="left"/>
          <w:tab w:pos="1247" w:val="left"/>
        </w:tabs>
        <w:shd w:val="clear" w:color="auto" w:fill="ecfdf0"/>
      </w:pPr>
      <w:r>
        <w:rPr>
          <w:color w:val="BFBFBF"/>
          <w:shd w:val="clear" w:color="auto" w:fill="#ddfbe6"/>
        </w:rPr>
        <w:tab/>
        <w:t>1628</w:t>
        <w:tab/>
        <w:t>+</w:t>
        <w:tab/>
      </w:r>
      <w:r>
        <w:t>+------+-----------+----------------------------------------------------------------------------------------------------------------------------+</w:t>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Andreas Kraft</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